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1924" w14:textId="330E448E" w:rsidR="00BA53E0" w:rsidRPr="003869A4" w:rsidRDefault="00C73C6A" w:rsidP="003869A4">
      <w:pPr>
        <w:spacing w:after="0"/>
        <w:jc w:val="center"/>
        <w:rPr>
          <w:rFonts w:ascii="Times New Roman" w:eastAsia="Times New Roman" w:hAnsi="Times New Roman" w:cs="Times New Roman"/>
          <w:sz w:val="24"/>
          <w:szCs w:val="24"/>
          <w:lang w:eastAsia="lt-LT"/>
        </w:rPr>
      </w:pPr>
      <w:r w:rsidRPr="003869A4">
        <w:rPr>
          <w:rFonts w:ascii="Times New Roman" w:eastAsia="Times New Roman" w:hAnsi="Times New Roman" w:cs="Times New Roman"/>
          <w:noProof/>
          <w:sz w:val="24"/>
          <w:szCs w:val="24"/>
          <w:lang w:eastAsia="lt-LT"/>
        </w:rPr>
        <mc:AlternateContent>
          <mc:Choice Requires="wps">
            <w:drawing>
              <wp:anchor distT="0" distB="0" distL="114300" distR="114300" simplePos="0" relativeHeight="251659264" behindDoc="0" locked="0" layoutInCell="1" allowOverlap="1" wp14:anchorId="00E4D8A8" wp14:editId="279D3F1C">
                <wp:simplePos x="0" y="0"/>
                <wp:positionH relativeFrom="column">
                  <wp:posOffset>4806315</wp:posOffset>
                </wp:positionH>
                <wp:positionV relativeFrom="paragraph">
                  <wp:posOffset>34290</wp:posOffset>
                </wp:positionV>
                <wp:extent cx="981075" cy="476250"/>
                <wp:effectExtent l="0" t="0" r="9525" b="0"/>
                <wp:wrapNone/>
                <wp:docPr id="2075326317" name="Teksto laukas 1"/>
                <wp:cNvGraphicFramePr/>
                <a:graphic xmlns:a="http://schemas.openxmlformats.org/drawingml/2006/main">
                  <a:graphicData uri="http://schemas.microsoft.com/office/word/2010/wordprocessingShape">
                    <wps:wsp>
                      <wps:cNvSpPr txBox="1"/>
                      <wps:spPr>
                        <a:xfrm>
                          <a:off x="0" y="0"/>
                          <a:ext cx="981075" cy="476250"/>
                        </a:xfrm>
                        <a:prstGeom prst="rect">
                          <a:avLst/>
                        </a:prstGeom>
                        <a:solidFill>
                          <a:schemeClr val="lt1"/>
                        </a:solidFill>
                        <a:ln w="6350">
                          <a:noFill/>
                        </a:ln>
                      </wps:spPr>
                      <wps:txbx>
                        <w:txbxContent>
                          <w:p w14:paraId="633A6813" w14:textId="0CCEDE94" w:rsidR="00C73C6A" w:rsidRPr="00C73C6A" w:rsidRDefault="00C73C6A" w:rsidP="00C73C6A">
                            <w:pPr>
                              <w:jc w:val="right"/>
                              <w:rPr>
                                <w:rFonts w:ascii="Times New Roman" w:hAnsi="Times New Roman" w:cs="Times New Roman"/>
                                <w:b/>
                                <w:bCs/>
                                <w:sz w:val="24"/>
                                <w:szCs w:val="24"/>
                              </w:rPr>
                            </w:pPr>
                            <w:r w:rsidRPr="00C73C6A">
                              <w:rPr>
                                <w:rFonts w:ascii="Times New Roman" w:hAnsi="Times New Roman" w:cs="Times New Roman"/>
                                <w:b/>
                                <w:bCs/>
                                <w:sz w:val="24"/>
                                <w:szCs w:val="24"/>
                              </w:rPr>
                              <w:t>Projektas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E4D8A8" id="_x0000_t202" coordsize="21600,21600" o:spt="202" path="m,l,21600r21600,l21600,xe">
                <v:stroke joinstyle="miter"/>
                <v:path gradientshapeok="t" o:connecttype="rect"/>
              </v:shapetype>
              <v:shape id="Teksto laukas 1" o:spid="_x0000_s1026" type="#_x0000_t202" style="position:absolute;left:0;text-align:left;margin-left:378.45pt;margin-top:2.7pt;width:77.25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" fillcolor="white [3201]" stroked="f" strokeweight=".5pt">
                <v:textbox>
                  <w:txbxContent>
                    <w:p w14:paraId="633A6813" w14:textId="0CCEDE94" w:rsidR="00C73C6A" w:rsidRPr="00C73C6A" w:rsidRDefault="00C73C6A" w:rsidP="00C73C6A">
                      <w:pPr>
                        <w:jc w:val="right"/>
                        <w:rPr>
                          <w:rFonts w:ascii="Times New Roman" w:hAnsi="Times New Roman" w:cs="Times New Roman"/>
                          <w:b/>
                          <w:bCs/>
                          <w:sz w:val="24"/>
                          <w:szCs w:val="24"/>
                        </w:rPr>
                      </w:pPr>
                      <w:r w:rsidRPr="00C73C6A">
                        <w:rPr>
                          <w:rFonts w:ascii="Times New Roman" w:hAnsi="Times New Roman" w:cs="Times New Roman"/>
                          <w:b/>
                          <w:bCs/>
                          <w:sz w:val="24"/>
                          <w:szCs w:val="24"/>
                        </w:rPr>
                        <w:t>Projektas</w:t>
                      </w:r>
                    </w:p>
                  </w:txbxContent>
                </v:textbox>
              </v:shape>
            </w:pict>
          </mc:Fallback>
        </mc:AlternateContent>
      </w:r>
      <w:r w:rsidR="00BA53E0" w:rsidRPr="003869A4">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3869A4" w:rsidRDefault="00BA53E0" w:rsidP="00534D96">
      <w:pPr>
        <w:spacing w:after="0"/>
        <w:jc w:val="center"/>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ANYKŠČIŲ RAJONO SAVIVALDYBĖS</w:t>
      </w:r>
    </w:p>
    <w:p w14:paraId="29BE09AA" w14:textId="5019619D" w:rsidR="00BA53E0" w:rsidRPr="003869A4" w:rsidRDefault="00BA53E0" w:rsidP="00534D96">
      <w:pPr>
        <w:spacing w:after="0"/>
        <w:jc w:val="center"/>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TARYBA</w:t>
      </w:r>
    </w:p>
    <w:p w14:paraId="66514B92" w14:textId="77777777" w:rsidR="00103258" w:rsidRPr="003869A4" w:rsidRDefault="00103258" w:rsidP="00534D96">
      <w:pPr>
        <w:spacing w:after="0"/>
        <w:jc w:val="center"/>
        <w:rPr>
          <w:rFonts w:ascii="Times New Roman" w:eastAsia="Times New Roman" w:hAnsi="Times New Roman" w:cs="Times New Roman"/>
          <w:b/>
          <w:sz w:val="24"/>
          <w:szCs w:val="24"/>
          <w:lang w:eastAsia="lt-LT"/>
        </w:rPr>
      </w:pPr>
    </w:p>
    <w:p w14:paraId="78C29A33" w14:textId="4B0983AA" w:rsidR="00BA53E0" w:rsidRPr="003869A4" w:rsidRDefault="00103258" w:rsidP="00534D96">
      <w:pPr>
        <w:spacing w:after="0"/>
        <w:jc w:val="center"/>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SPRENDIMAS</w:t>
      </w:r>
    </w:p>
    <w:p w14:paraId="659A27AB" w14:textId="5CCFE8AA" w:rsidR="00191B01" w:rsidRPr="003869A4" w:rsidRDefault="008E10C7" w:rsidP="00B1510F">
      <w:pPr>
        <w:jc w:val="center"/>
        <w:rPr>
          <w:b/>
        </w:rPr>
      </w:pPr>
      <w:r w:rsidRPr="003869A4">
        <w:rPr>
          <w:rFonts w:ascii="Times New Roman" w:hAnsi="Times New Roman" w:cs="Times New Roman"/>
          <w:sz w:val="24"/>
          <w:szCs w:val="24"/>
        </w:rPr>
        <w:fldChar w:fldCharType="begin"/>
      </w:r>
      <w:r w:rsidRPr="003869A4">
        <w:rPr>
          <w:rFonts w:ascii="Times New Roman" w:hAnsi="Times New Roman" w:cs="Times New Roman"/>
          <w:sz w:val="24"/>
          <w:szCs w:val="24"/>
        </w:rPr>
        <w:instrText xml:space="preserve"> FILLIN "Pavadinimas" \* MERGEFORMAT </w:instrText>
      </w:r>
      <w:r w:rsidRPr="003869A4">
        <w:rPr>
          <w:rFonts w:ascii="Times New Roman" w:hAnsi="Times New Roman" w:cs="Times New Roman"/>
          <w:sz w:val="24"/>
          <w:szCs w:val="24"/>
        </w:rPr>
        <w:fldChar w:fldCharType="separate"/>
      </w:r>
      <w:r w:rsidRPr="003869A4">
        <w:rPr>
          <w:rFonts w:ascii="Times New Roman" w:hAnsi="Times New Roman" w:cs="Times New Roman"/>
          <w:b/>
          <w:caps/>
          <w:sz w:val="24"/>
          <w:szCs w:val="24"/>
        </w:rPr>
        <w:t xml:space="preserve">DĖl </w:t>
      </w:r>
      <w:r w:rsidRPr="003869A4">
        <w:rPr>
          <w:rFonts w:ascii="Times New Roman" w:hAnsi="Times New Roman" w:cs="Times New Roman"/>
          <w:b/>
          <w:caps/>
          <w:sz w:val="24"/>
          <w:szCs w:val="24"/>
        </w:rPr>
        <w:fldChar w:fldCharType="end"/>
      </w:r>
      <w:r w:rsidR="00AF0BA0" w:rsidRPr="003869A4">
        <w:rPr>
          <w:rFonts w:ascii="Times New Roman" w:hAnsi="Times New Roman" w:cs="Times New Roman"/>
          <w:b/>
          <w:caps/>
          <w:sz w:val="24"/>
          <w:szCs w:val="24"/>
        </w:rPr>
        <w:t>automobilio</w:t>
      </w:r>
      <w:r w:rsidR="00C94645" w:rsidRPr="003869A4">
        <w:rPr>
          <w:rFonts w:ascii="Times New Roman" w:hAnsi="Times New Roman" w:cs="Times New Roman"/>
          <w:b/>
          <w:caps/>
          <w:sz w:val="24"/>
          <w:szCs w:val="24"/>
        </w:rPr>
        <w:t xml:space="preserve"> įsigijimo ir jo perdavimo </w:t>
      </w:r>
      <w:r w:rsidR="00BA5189" w:rsidRPr="003869A4">
        <w:rPr>
          <w:rFonts w:ascii="Times New Roman" w:hAnsi="Times New Roman" w:cs="Times New Roman"/>
          <w:b/>
          <w:caps/>
          <w:sz w:val="24"/>
          <w:szCs w:val="24"/>
        </w:rPr>
        <w:t>viešajai įstaigai anykščių rajono savivaldybės pirminės sveikatos priežiūros centrui</w:t>
      </w:r>
    </w:p>
    <w:p w14:paraId="65F0B78B" w14:textId="4B799F4B" w:rsidR="00191B01" w:rsidRPr="003869A4" w:rsidRDefault="00AA437B" w:rsidP="00534D96">
      <w:pPr>
        <w:spacing w:after="0"/>
        <w:jc w:val="center"/>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202</w:t>
      </w:r>
      <w:r w:rsidR="00BA5189" w:rsidRPr="003869A4">
        <w:rPr>
          <w:rFonts w:ascii="Times New Roman" w:eastAsia="Times New Roman" w:hAnsi="Times New Roman" w:cs="Times New Roman"/>
          <w:sz w:val="24"/>
          <w:szCs w:val="24"/>
          <w:lang w:eastAsia="lt-LT"/>
        </w:rPr>
        <w:t>5</w:t>
      </w:r>
      <w:r w:rsidR="00191B01" w:rsidRPr="003869A4">
        <w:rPr>
          <w:rFonts w:ascii="Times New Roman" w:eastAsia="Times New Roman" w:hAnsi="Times New Roman" w:cs="Times New Roman"/>
          <w:sz w:val="24"/>
          <w:szCs w:val="24"/>
          <w:lang w:eastAsia="lt-LT"/>
        </w:rPr>
        <w:t xml:space="preserve"> m.</w:t>
      </w:r>
      <w:r w:rsidR="007E0F7E" w:rsidRPr="003869A4">
        <w:rPr>
          <w:rFonts w:ascii="Times New Roman" w:eastAsia="Times New Roman" w:hAnsi="Times New Roman" w:cs="Times New Roman"/>
          <w:sz w:val="24"/>
          <w:szCs w:val="24"/>
          <w:lang w:eastAsia="lt-LT"/>
        </w:rPr>
        <w:t xml:space="preserve"> </w:t>
      </w:r>
      <w:r w:rsidR="003869A4">
        <w:rPr>
          <w:rFonts w:ascii="Times New Roman" w:eastAsia="Times New Roman" w:hAnsi="Times New Roman" w:cs="Times New Roman"/>
          <w:sz w:val="24"/>
          <w:szCs w:val="24"/>
          <w:lang w:eastAsia="lt-LT"/>
        </w:rPr>
        <w:t>kovo</w:t>
      </w:r>
      <w:r w:rsidR="007E0F7E" w:rsidRPr="003869A4">
        <w:rPr>
          <w:rFonts w:ascii="Times New Roman" w:eastAsia="Times New Roman" w:hAnsi="Times New Roman" w:cs="Times New Roman"/>
          <w:sz w:val="24"/>
          <w:szCs w:val="24"/>
          <w:lang w:eastAsia="lt-LT"/>
        </w:rPr>
        <w:t xml:space="preserve"> </w:t>
      </w:r>
      <w:r w:rsidR="003869A4">
        <w:rPr>
          <w:rFonts w:ascii="Times New Roman" w:eastAsia="Times New Roman" w:hAnsi="Times New Roman" w:cs="Times New Roman"/>
          <w:sz w:val="24"/>
          <w:szCs w:val="24"/>
          <w:lang w:eastAsia="lt-LT"/>
        </w:rPr>
        <w:t>27</w:t>
      </w:r>
      <w:r w:rsidR="00D76AA4" w:rsidRPr="003869A4">
        <w:rPr>
          <w:rFonts w:ascii="Times New Roman" w:eastAsia="Times New Roman" w:hAnsi="Times New Roman" w:cs="Times New Roman"/>
          <w:sz w:val="24"/>
          <w:szCs w:val="24"/>
          <w:lang w:eastAsia="lt-LT"/>
        </w:rPr>
        <w:t xml:space="preserve"> </w:t>
      </w:r>
      <w:r w:rsidR="00191B01" w:rsidRPr="003869A4">
        <w:rPr>
          <w:rFonts w:ascii="Times New Roman" w:eastAsia="Times New Roman" w:hAnsi="Times New Roman" w:cs="Times New Roman"/>
          <w:sz w:val="24"/>
          <w:szCs w:val="24"/>
          <w:lang w:eastAsia="lt-LT"/>
        </w:rPr>
        <w:t>d.</w:t>
      </w:r>
      <w:r w:rsidR="00365F2A" w:rsidRPr="003869A4">
        <w:rPr>
          <w:rFonts w:ascii="Times New Roman" w:eastAsia="Times New Roman" w:hAnsi="Times New Roman" w:cs="Times New Roman"/>
          <w:sz w:val="24"/>
          <w:szCs w:val="24"/>
          <w:lang w:eastAsia="lt-LT"/>
        </w:rPr>
        <w:t xml:space="preserve"> </w:t>
      </w:r>
      <w:r w:rsidR="00E911AF" w:rsidRPr="003869A4">
        <w:rPr>
          <w:rFonts w:ascii="Times New Roman" w:eastAsia="Times New Roman" w:hAnsi="Times New Roman" w:cs="Times New Roman"/>
          <w:sz w:val="24"/>
          <w:szCs w:val="24"/>
          <w:lang w:eastAsia="lt-LT"/>
        </w:rPr>
        <w:t>Nr. 1-T</w:t>
      </w:r>
      <w:r w:rsidR="007E0F7E" w:rsidRPr="003869A4">
        <w:rPr>
          <w:rFonts w:ascii="Times New Roman" w:eastAsia="Times New Roman" w:hAnsi="Times New Roman" w:cs="Times New Roman"/>
          <w:sz w:val="24"/>
          <w:szCs w:val="24"/>
          <w:lang w:eastAsia="lt-LT"/>
        </w:rPr>
        <w:t>-</w:t>
      </w:r>
      <w:r w:rsidR="003869A4">
        <w:rPr>
          <w:rFonts w:ascii="Times New Roman" w:eastAsia="Times New Roman" w:hAnsi="Times New Roman" w:cs="Times New Roman"/>
          <w:sz w:val="24"/>
          <w:szCs w:val="24"/>
          <w:lang w:eastAsia="lt-LT"/>
        </w:rPr>
        <w:t>161</w:t>
      </w:r>
    </w:p>
    <w:p w14:paraId="5EBE39F8" w14:textId="77777777" w:rsidR="00191B01" w:rsidRPr="003869A4" w:rsidRDefault="00191B01" w:rsidP="00534D96">
      <w:pPr>
        <w:spacing w:after="0"/>
        <w:jc w:val="center"/>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Anykščiai</w:t>
      </w:r>
    </w:p>
    <w:p w14:paraId="42C2BD34" w14:textId="77777777" w:rsidR="00191B01" w:rsidRPr="003869A4" w:rsidRDefault="00191B01" w:rsidP="00B1510F">
      <w:pPr>
        <w:spacing w:after="0"/>
        <w:jc w:val="both"/>
        <w:rPr>
          <w:rFonts w:ascii="Times New Roman" w:eastAsia="Times New Roman" w:hAnsi="Times New Roman" w:cs="Times New Roman"/>
          <w:sz w:val="24"/>
          <w:szCs w:val="24"/>
          <w:lang w:eastAsia="lt-LT"/>
        </w:rPr>
      </w:pPr>
    </w:p>
    <w:p w14:paraId="05B3A731" w14:textId="514B5FB6" w:rsidR="00AD4BC4" w:rsidRPr="003869A4" w:rsidRDefault="00AD4BC4" w:rsidP="0007601B">
      <w:pPr>
        <w:pStyle w:val="Pagrindinistekstas"/>
        <w:spacing w:after="0" w:line="360" w:lineRule="auto"/>
        <w:ind w:firstLine="720"/>
        <w:jc w:val="both"/>
        <w:rPr>
          <w:rFonts w:ascii="Times New Roman" w:hAnsi="Times New Roman"/>
          <w:szCs w:val="24"/>
          <w:lang w:val="lt-LT"/>
        </w:rPr>
      </w:pPr>
      <w:r w:rsidRPr="003869A4">
        <w:rPr>
          <w:rFonts w:ascii="Times New Roman" w:hAnsi="Times New Roman"/>
          <w:szCs w:val="24"/>
          <w:lang w:val="lt-LT"/>
        </w:rPr>
        <w:t>Vadovaudamasi Lietuvos Respublikos vietos savivaldos įstatymo</w:t>
      </w:r>
      <w:r w:rsidR="00D04C98" w:rsidRPr="003869A4">
        <w:rPr>
          <w:rFonts w:ascii="Times New Roman" w:hAnsi="Times New Roman"/>
          <w:szCs w:val="24"/>
          <w:lang w:val="lt-LT"/>
        </w:rPr>
        <w:t xml:space="preserve"> 6 straipsnio 1</w:t>
      </w:r>
      <w:r w:rsidR="00961106" w:rsidRPr="003869A4">
        <w:rPr>
          <w:rFonts w:ascii="Times New Roman" w:hAnsi="Times New Roman"/>
          <w:szCs w:val="24"/>
          <w:lang w:val="lt-LT"/>
        </w:rPr>
        <w:t>7</w:t>
      </w:r>
      <w:r w:rsidR="00D04C98" w:rsidRPr="003869A4">
        <w:rPr>
          <w:rFonts w:ascii="Times New Roman" w:hAnsi="Times New Roman"/>
          <w:szCs w:val="24"/>
          <w:lang w:val="lt-LT"/>
        </w:rPr>
        <w:t xml:space="preserve"> punkt</w:t>
      </w:r>
      <w:r w:rsidR="00961106" w:rsidRPr="003869A4">
        <w:rPr>
          <w:rFonts w:ascii="Times New Roman" w:hAnsi="Times New Roman"/>
          <w:szCs w:val="24"/>
          <w:lang w:val="lt-LT"/>
        </w:rPr>
        <w:t>u</w:t>
      </w:r>
      <w:r w:rsidR="00D04C98" w:rsidRPr="003869A4">
        <w:rPr>
          <w:rFonts w:ascii="Times New Roman" w:hAnsi="Times New Roman"/>
          <w:szCs w:val="24"/>
          <w:lang w:val="lt-LT"/>
        </w:rPr>
        <w:t>,</w:t>
      </w:r>
      <w:r w:rsidR="002152AD" w:rsidRPr="003869A4">
        <w:rPr>
          <w:rFonts w:ascii="Times New Roman" w:hAnsi="Times New Roman"/>
          <w:szCs w:val="24"/>
          <w:lang w:val="lt-LT"/>
        </w:rPr>
        <w:t xml:space="preserve"> </w:t>
      </w:r>
      <w:r w:rsidR="000160FF" w:rsidRPr="003869A4">
        <w:rPr>
          <w:rFonts w:ascii="Times New Roman" w:hAnsi="Times New Roman"/>
          <w:szCs w:val="24"/>
          <w:lang w:val="lt-LT"/>
        </w:rPr>
        <w:t>15</w:t>
      </w:r>
      <w:r w:rsidR="00510F0C" w:rsidRPr="003869A4">
        <w:rPr>
          <w:rFonts w:ascii="Times New Roman" w:hAnsi="Times New Roman"/>
          <w:szCs w:val="24"/>
          <w:lang w:val="lt-LT"/>
        </w:rPr>
        <w:t xml:space="preserve"> straipsnio </w:t>
      </w:r>
      <w:r w:rsidR="000160FF" w:rsidRPr="003869A4">
        <w:rPr>
          <w:rFonts w:ascii="Times New Roman" w:hAnsi="Times New Roman"/>
          <w:szCs w:val="24"/>
          <w:lang w:val="lt-LT"/>
        </w:rPr>
        <w:t>2</w:t>
      </w:r>
      <w:r w:rsidRPr="003869A4">
        <w:rPr>
          <w:rFonts w:ascii="Times New Roman" w:hAnsi="Times New Roman"/>
          <w:szCs w:val="24"/>
          <w:lang w:val="lt-LT"/>
        </w:rPr>
        <w:t xml:space="preserve"> </w:t>
      </w:r>
      <w:r w:rsidR="00D240A5" w:rsidRPr="003869A4">
        <w:rPr>
          <w:rFonts w:ascii="Times New Roman" w:hAnsi="Times New Roman"/>
          <w:szCs w:val="24"/>
          <w:lang w:val="lt-LT"/>
        </w:rPr>
        <w:t>dali</w:t>
      </w:r>
      <w:r w:rsidR="000160FF" w:rsidRPr="003869A4">
        <w:rPr>
          <w:rFonts w:ascii="Times New Roman" w:hAnsi="Times New Roman"/>
          <w:szCs w:val="24"/>
          <w:lang w:val="lt-LT"/>
        </w:rPr>
        <w:t>es 19 punktu</w:t>
      </w:r>
      <w:r w:rsidRPr="003869A4">
        <w:rPr>
          <w:rFonts w:ascii="Times New Roman" w:hAnsi="Times New Roman"/>
          <w:szCs w:val="24"/>
          <w:lang w:val="lt-LT"/>
        </w:rPr>
        <w:t>,</w:t>
      </w:r>
      <w:r w:rsidR="00EF75A8" w:rsidRPr="003869A4">
        <w:rPr>
          <w:rFonts w:ascii="Times New Roman" w:hAnsi="Times New Roman"/>
          <w:szCs w:val="24"/>
          <w:lang w:val="lt-LT"/>
        </w:rPr>
        <w:t xml:space="preserve"> 1</w:t>
      </w:r>
      <w:r w:rsidR="000160FF" w:rsidRPr="003869A4">
        <w:rPr>
          <w:rFonts w:ascii="Times New Roman" w:hAnsi="Times New Roman"/>
          <w:szCs w:val="24"/>
          <w:lang w:val="lt-LT"/>
        </w:rPr>
        <w:t>6</w:t>
      </w:r>
      <w:r w:rsidR="00EF75A8" w:rsidRPr="003869A4">
        <w:rPr>
          <w:rFonts w:ascii="Times New Roman" w:hAnsi="Times New Roman"/>
          <w:szCs w:val="24"/>
          <w:lang w:val="lt-LT"/>
        </w:rPr>
        <w:t xml:space="preserve"> straipsnio 1 dalimi,</w:t>
      </w:r>
      <w:r w:rsidRPr="003869A4">
        <w:rPr>
          <w:rFonts w:ascii="Times New Roman" w:hAnsi="Times New Roman"/>
          <w:szCs w:val="24"/>
          <w:lang w:val="lt-LT"/>
        </w:rPr>
        <w:t xml:space="preserve"> Lietuvos Respublikos valstybės ir savivaldybių turto valdymo, naudojimo ir disponavimo juo įstatymo 6 straipsnio 5 punktu, 12 straipsnio 1 ir 2 dalimis, Viešųjų pirkimų įstatymo 83 straipsnio 1 ir 2 dalimis, Tarnybinių </w:t>
      </w:r>
      <w:r w:rsidR="00BA5189" w:rsidRPr="003869A4">
        <w:rPr>
          <w:rFonts w:ascii="Times New Roman" w:hAnsi="Times New Roman"/>
          <w:color w:val="000000"/>
          <w:szCs w:val="24"/>
          <w:lang w:val="lt-LT"/>
        </w:rPr>
        <w:t>lengvųjų automobilių įsigijimo, nuomos ir naudojimo Anykščių rajono savivaldybės valdomose viešosiose</w:t>
      </w:r>
      <w:r w:rsidRPr="003869A4">
        <w:rPr>
          <w:rFonts w:ascii="Times New Roman" w:hAnsi="Times New Roman"/>
          <w:szCs w:val="24"/>
          <w:lang w:val="lt-LT"/>
        </w:rPr>
        <w:t xml:space="preserve">  įstaigose taisyklių, patvirtintų Anykščių rajono savivaldybės tarybos 20</w:t>
      </w:r>
      <w:r w:rsidR="00BA5189" w:rsidRPr="003869A4">
        <w:rPr>
          <w:rFonts w:ascii="Times New Roman" w:hAnsi="Times New Roman"/>
          <w:szCs w:val="24"/>
          <w:lang w:val="lt-LT"/>
        </w:rPr>
        <w:t>20</w:t>
      </w:r>
      <w:r w:rsidRPr="003869A4">
        <w:rPr>
          <w:rFonts w:ascii="Times New Roman" w:hAnsi="Times New Roman"/>
          <w:szCs w:val="24"/>
          <w:lang w:val="lt-LT"/>
        </w:rPr>
        <w:t xml:space="preserve"> m. </w:t>
      </w:r>
      <w:r w:rsidR="00BA5189" w:rsidRPr="003869A4">
        <w:rPr>
          <w:rFonts w:ascii="Times New Roman" w:hAnsi="Times New Roman"/>
          <w:szCs w:val="24"/>
          <w:lang w:val="lt-LT"/>
        </w:rPr>
        <w:t>spalio</w:t>
      </w:r>
      <w:r w:rsidRPr="003869A4">
        <w:rPr>
          <w:rFonts w:ascii="Times New Roman" w:hAnsi="Times New Roman"/>
          <w:szCs w:val="24"/>
          <w:lang w:val="lt-LT"/>
        </w:rPr>
        <w:t xml:space="preserve"> 2</w:t>
      </w:r>
      <w:r w:rsidR="00BA5189" w:rsidRPr="003869A4">
        <w:rPr>
          <w:rFonts w:ascii="Times New Roman" w:hAnsi="Times New Roman"/>
          <w:szCs w:val="24"/>
          <w:lang w:val="lt-LT"/>
        </w:rPr>
        <w:t>9</w:t>
      </w:r>
      <w:r w:rsidRPr="003869A4">
        <w:rPr>
          <w:rFonts w:ascii="Times New Roman" w:hAnsi="Times New Roman"/>
          <w:szCs w:val="24"/>
          <w:lang w:val="lt-LT"/>
        </w:rPr>
        <w:t xml:space="preserve"> d. sprendimo Nr.</w:t>
      </w:r>
      <w:r w:rsidR="00BA5189" w:rsidRPr="003869A4">
        <w:rPr>
          <w:rFonts w:ascii="Times New Roman" w:hAnsi="Times New Roman"/>
          <w:szCs w:val="24"/>
          <w:lang w:val="lt-LT"/>
        </w:rPr>
        <w:t xml:space="preserve"> 1-TS-299</w:t>
      </w:r>
      <w:r w:rsidRPr="003869A4">
        <w:rPr>
          <w:rFonts w:ascii="Times New Roman" w:hAnsi="Times New Roman"/>
          <w:szCs w:val="24"/>
          <w:lang w:val="lt-LT"/>
        </w:rPr>
        <w:t xml:space="preserve"> „Dėl tarnybinių </w:t>
      </w:r>
      <w:r w:rsidR="00543611" w:rsidRPr="003869A4">
        <w:rPr>
          <w:rFonts w:ascii="Times New Roman" w:hAnsi="Times New Roman"/>
          <w:color w:val="000000"/>
          <w:szCs w:val="24"/>
          <w:lang w:val="lt-LT"/>
        </w:rPr>
        <w:t>lengvųjų automobilių įsigijimo, nuomos ir naudojimo Anykščių rajono savivaldybės valdomose viešosiose įstaigose</w:t>
      </w:r>
      <w:r w:rsidRPr="003869A4">
        <w:rPr>
          <w:rFonts w:ascii="Times New Roman" w:hAnsi="Times New Roman"/>
          <w:szCs w:val="24"/>
          <w:lang w:val="lt-LT"/>
        </w:rPr>
        <w:t xml:space="preserve"> taisyklių patvirtinimo“, </w:t>
      </w:r>
      <w:r w:rsidR="006F7A39" w:rsidRPr="003869A4">
        <w:rPr>
          <w:rFonts w:ascii="Times New Roman" w:hAnsi="Times New Roman"/>
          <w:szCs w:val="24"/>
          <w:lang w:val="lt-LT"/>
        </w:rPr>
        <w:t>5</w:t>
      </w:r>
      <w:r w:rsidRPr="003869A4">
        <w:rPr>
          <w:rFonts w:ascii="Times New Roman" w:hAnsi="Times New Roman"/>
          <w:szCs w:val="24"/>
          <w:lang w:val="lt-LT"/>
        </w:rPr>
        <w:t xml:space="preserve"> punktu, Anykščių rajono savivaldybės vardu sudaromų sutarčių pasirašymo tvarkos aprašo, patvirtinto Anykščių rajono savival</w:t>
      </w:r>
      <w:r w:rsidR="00581131" w:rsidRPr="003869A4">
        <w:rPr>
          <w:rFonts w:ascii="Times New Roman" w:hAnsi="Times New Roman"/>
          <w:szCs w:val="24"/>
          <w:lang w:val="lt-LT"/>
        </w:rPr>
        <w:t>dybės tarybos 2020 m. vasario 27</w:t>
      </w:r>
      <w:r w:rsidRPr="003869A4">
        <w:rPr>
          <w:rFonts w:ascii="Times New Roman" w:hAnsi="Times New Roman"/>
          <w:szCs w:val="24"/>
          <w:lang w:val="lt-LT"/>
        </w:rPr>
        <w:t xml:space="preserve"> d. sprendimu Nr. </w:t>
      </w:r>
      <w:r w:rsidR="004C3E40" w:rsidRPr="003869A4">
        <w:rPr>
          <w:rFonts w:ascii="Times New Roman" w:hAnsi="Times New Roman"/>
          <w:szCs w:val="24"/>
          <w:lang w:val="lt-LT"/>
        </w:rPr>
        <w:t>1-</w:t>
      </w:r>
      <w:r w:rsidRPr="003869A4">
        <w:rPr>
          <w:rFonts w:ascii="Times New Roman" w:hAnsi="Times New Roman"/>
          <w:szCs w:val="24"/>
          <w:lang w:val="lt-LT"/>
        </w:rPr>
        <w:t>TS-41 ,,Dėl Anykščių rajono savivaldybės vardu sudaromų sutarčių pasirašymo</w:t>
      </w:r>
      <w:r w:rsidR="00581131" w:rsidRPr="003869A4">
        <w:rPr>
          <w:rFonts w:ascii="Times New Roman" w:hAnsi="Times New Roman"/>
          <w:szCs w:val="24"/>
          <w:lang w:val="lt-LT"/>
        </w:rPr>
        <w:t xml:space="preserve"> tvarkos aprašo patvirtinimo“, 7</w:t>
      </w:r>
      <w:r w:rsidRPr="003869A4">
        <w:rPr>
          <w:rFonts w:ascii="Times New Roman" w:hAnsi="Times New Roman"/>
          <w:szCs w:val="24"/>
          <w:lang w:val="lt-LT"/>
        </w:rPr>
        <w:t xml:space="preserve"> punktu,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savivaldybės nuosavybės teise priklausančio turto perdavimo valdyti, naudoti ir disponuoti juo patikėjimo teise tvarkos aprašo patvirtinimo“, 5.1 papunkčiu, 22 punkt</w:t>
      </w:r>
      <w:r w:rsidR="000160FF" w:rsidRPr="003869A4">
        <w:rPr>
          <w:rFonts w:ascii="Times New Roman" w:hAnsi="Times New Roman"/>
          <w:szCs w:val="24"/>
          <w:lang w:val="lt-LT"/>
        </w:rPr>
        <w:t>u</w:t>
      </w:r>
      <w:r w:rsidRPr="003869A4">
        <w:rPr>
          <w:rFonts w:ascii="Times New Roman" w:hAnsi="Times New Roman"/>
          <w:szCs w:val="24"/>
          <w:lang w:val="lt-LT"/>
        </w:rPr>
        <w:t xml:space="preserve"> be</w:t>
      </w:r>
      <w:r w:rsidR="00A76EDA" w:rsidRPr="003869A4">
        <w:rPr>
          <w:rFonts w:ascii="Times New Roman" w:hAnsi="Times New Roman"/>
          <w:szCs w:val="24"/>
          <w:lang w:val="lt-LT"/>
        </w:rPr>
        <w:t xml:space="preserve">i atsižvelgdama į </w:t>
      </w:r>
      <w:r w:rsidR="00510F0C" w:rsidRPr="003869A4">
        <w:rPr>
          <w:rFonts w:ascii="Times New Roman" w:hAnsi="Times New Roman"/>
          <w:szCs w:val="24"/>
          <w:lang w:val="lt-LT"/>
        </w:rPr>
        <w:t>Any</w:t>
      </w:r>
      <w:r w:rsidR="00AF0BA0" w:rsidRPr="003869A4">
        <w:rPr>
          <w:rFonts w:ascii="Times New Roman" w:hAnsi="Times New Roman"/>
          <w:szCs w:val="24"/>
          <w:lang w:val="lt-LT"/>
        </w:rPr>
        <w:t xml:space="preserve">kščių rajono </w:t>
      </w:r>
      <w:r w:rsidR="00FD0F32" w:rsidRPr="003869A4">
        <w:rPr>
          <w:rFonts w:ascii="Times New Roman" w:hAnsi="Times New Roman"/>
          <w:szCs w:val="24"/>
          <w:lang w:val="lt-LT"/>
        </w:rPr>
        <w:t xml:space="preserve">savivaldybės </w:t>
      </w:r>
      <w:r w:rsidR="006F7A39" w:rsidRPr="003869A4">
        <w:rPr>
          <w:rFonts w:ascii="Times New Roman" w:hAnsi="Times New Roman"/>
          <w:szCs w:val="24"/>
          <w:lang w:val="lt-LT"/>
        </w:rPr>
        <w:t>pirminės sveikatos priežiūros centro</w:t>
      </w:r>
      <w:r w:rsidR="00FD0F32" w:rsidRPr="003869A4">
        <w:rPr>
          <w:rFonts w:ascii="Times New Roman" w:hAnsi="Times New Roman"/>
          <w:szCs w:val="24"/>
          <w:lang w:val="lt-LT"/>
        </w:rPr>
        <w:t xml:space="preserve"> direktoriaus </w:t>
      </w:r>
      <w:r w:rsidR="00510F0C" w:rsidRPr="003869A4">
        <w:rPr>
          <w:rFonts w:ascii="Times New Roman" w:hAnsi="Times New Roman"/>
          <w:szCs w:val="24"/>
          <w:lang w:val="lt-LT"/>
        </w:rPr>
        <w:t>202</w:t>
      </w:r>
      <w:r w:rsidR="006F7A39" w:rsidRPr="003869A4">
        <w:rPr>
          <w:rFonts w:ascii="Times New Roman" w:hAnsi="Times New Roman"/>
          <w:szCs w:val="24"/>
          <w:lang w:val="lt-LT"/>
        </w:rPr>
        <w:t>5</w:t>
      </w:r>
      <w:r w:rsidR="00510F0C" w:rsidRPr="003869A4">
        <w:rPr>
          <w:rFonts w:ascii="Times New Roman" w:hAnsi="Times New Roman"/>
          <w:szCs w:val="24"/>
          <w:lang w:val="lt-LT"/>
        </w:rPr>
        <w:t xml:space="preserve"> m</w:t>
      </w:r>
      <w:r w:rsidR="00AF0BA0" w:rsidRPr="003869A4">
        <w:rPr>
          <w:rFonts w:ascii="Times New Roman" w:hAnsi="Times New Roman"/>
          <w:szCs w:val="24"/>
          <w:lang w:val="lt-LT"/>
        </w:rPr>
        <w:t xml:space="preserve">. </w:t>
      </w:r>
      <w:r w:rsidR="006F7A39" w:rsidRPr="003869A4">
        <w:rPr>
          <w:rFonts w:ascii="Times New Roman" w:hAnsi="Times New Roman"/>
          <w:szCs w:val="24"/>
          <w:lang w:val="lt-LT"/>
        </w:rPr>
        <w:t>kovo</w:t>
      </w:r>
      <w:r w:rsidR="00FD0F32" w:rsidRPr="003869A4">
        <w:rPr>
          <w:rFonts w:ascii="Times New Roman" w:hAnsi="Times New Roman"/>
          <w:szCs w:val="24"/>
          <w:lang w:val="lt-LT"/>
        </w:rPr>
        <w:t xml:space="preserve"> </w:t>
      </w:r>
      <w:r w:rsidR="006F7A39" w:rsidRPr="003869A4">
        <w:rPr>
          <w:rFonts w:ascii="Times New Roman" w:hAnsi="Times New Roman"/>
          <w:szCs w:val="24"/>
          <w:lang w:val="lt-LT"/>
        </w:rPr>
        <w:t>14</w:t>
      </w:r>
      <w:r w:rsidR="00834314" w:rsidRPr="003869A4">
        <w:rPr>
          <w:rFonts w:ascii="Times New Roman" w:hAnsi="Times New Roman"/>
          <w:szCs w:val="24"/>
          <w:lang w:val="lt-LT"/>
        </w:rPr>
        <w:t xml:space="preserve"> d. raštą Nr. </w:t>
      </w:r>
      <w:r w:rsidR="007832B1" w:rsidRPr="003869A4">
        <w:rPr>
          <w:rFonts w:ascii="Times New Roman" w:hAnsi="Times New Roman"/>
          <w:szCs w:val="24"/>
          <w:lang w:val="lt-LT"/>
        </w:rPr>
        <w:t>S</w:t>
      </w:r>
      <w:r w:rsidR="006F7A39" w:rsidRPr="003869A4">
        <w:rPr>
          <w:rFonts w:ascii="Times New Roman" w:hAnsi="Times New Roman"/>
          <w:szCs w:val="24"/>
          <w:lang w:val="lt-LT"/>
        </w:rPr>
        <w:t>-351-5.16</w:t>
      </w:r>
      <w:r w:rsidR="007832B1" w:rsidRPr="003869A4">
        <w:rPr>
          <w:rFonts w:ascii="Times New Roman" w:hAnsi="Times New Roman"/>
          <w:szCs w:val="24"/>
          <w:lang w:val="lt-LT"/>
        </w:rPr>
        <w:t xml:space="preserve"> </w:t>
      </w:r>
      <w:r w:rsidR="00383CE6" w:rsidRPr="003869A4">
        <w:rPr>
          <w:rFonts w:ascii="Times New Roman" w:hAnsi="Times New Roman"/>
          <w:szCs w:val="24"/>
          <w:lang w:val="lt-LT"/>
        </w:rPr>
        <w:t>,,</w:t>
      </w:r>
      <w:r w:rsidR="00576E4A" w:rsidRPr="003869A4">
        <w:rPr>
          <w:rFonts w:ascii="Times New Roman" w:hAnsi="Times New Roman"/>
          <w:szCs w:val="24"/>
          <w:lang w:val="lt-LT"/>
        </w:rPr>
        <w:t xml:space="preserve">Dėl </w:t>
      </w:r>
      <w:r w:rsidR="006F7A39" w:rsidRPr="003869A4">
        <w:rPr>
          <w:rFonts w:ascii="Times New Roman" w:hAnsi="Times New Roman"/>
          <w:szCs w:val="24"/>
          <w:lang w:val="lt-LT"/>
        </w:rPr>
        <w:t>transporto priemonės įsigijimo</w:t>
      </w:r>
      <w:r w:rsidR="00834314" w:rsidRPr="003869A4">
        <w:rPr>
          <w:rFonts w:ascii="Times New Roman" w:hAnsi="Times New Roman"/>
          <w:szCs w:val="24"/>
          <w:lang w:val="lt-LT"/>
        </w:rPr>
        <w:t>“</w:t>
      </w:r>
      <w:r w:rsidRPr="003869A4">
        <w:rPr>
          <w:rFonts w:ascii="Times New Roman" w:hAnsi="Times New Roman"/>
          <w:szCs w:val="24"/>
          <w:lang w:val="lt-LT"/>
        </w:rPr>
        <w:t xml:space="preserve">, Anykščių rajono savivaldybės taryba n u s p r e n d ž i a: </w:t>
      </w:r>
    </w:p>
    <w:p w14:paraId="224DE402" w14:textId="1EB5CB4D" w:rsidR="00D04C98" w:rsidRPr="003869A4" w:rsidRDefault="00DE3004" w:rsidP="0007601B">
      <w:pPr>
        <w:pStyle w:val="Pagrindinistekstas"/>
        <w:spacing w:after="0" w:line="360" w:lineRule="auto"/>
        <w:ind w:firstLine="720"/>
        <w:jc w:val="both"/>
        <w:rPr>
          <w:rFonts w:ascii="Times New Roman" w:hAnsi="Times New Roman"/>
          <w:szCs w:val="24"/>
          <w:lang w:val="lt-LT"/>
        </w:rPr>
      </w:pPr>
      <w:r w:rsidRPr="003869A4">
        <w:rPr>
          <w:rFonts w:ascii="Times New Roman" w:hAnsi="Times New Roman"/>
          <w:szCs w:val="24"/>
          <w:lang w:val="lt-LT"/>
        </w:rPr>
        <w:t xml:space="preserve">1. </w:t>
      </w:r>
      <w:r w:rsidR="00E33800" w:rsidRPr="003869A4">
        <w:rPr>
          <w:rFonts w:ascii="Times New Roman" w:hAnsi="Times New Roman"/>
          <w:szCs w:val="24"/>
          <w:lang w:val="lt-LT"/>
        </w:rPr>
        <w:t>Leisti</w:t>
      </w:r>
      <w:r w:rsidR="00FA0635" w:rsidRPr="003869A4">
        <w:rPr>
          <w:rFonts w:ascii="Times New Roman" w:hAnsi="Times New Roman"/>
          <w:szCs w:val="24"/>
          <w:lang w:val="lt-LT"/>
        </w:rPr>
        <w:t xml:space="preserve"> </w:t>
      </w:r>
      <w:bookmarkStart w:id="0" w:name="_Hlk181694587"/>
      <w:r w:rsidR="00464DB9" w:rsidRPr="003869A4">
        <w:rPr>
          <w:rFonts w:ascii="Times New Roman" w:hAnsi="Times New Roman"/>
          <w:szCs w:val="24"/>
          <w:lang w:val="lt-LT"/>
        </w:rPr>
        <w:t xml:space="preserve">Anykščių rajono savivaldybės </w:t>
      </w:r>
      <w:bookmarkEnd w:id="0"/>
      <w:r w:rsidR="006F7A39" w:rsidRPr="003869A4">
        <w:rPr>
          <w:rFonts w:ascii="Times New Roman" w:hAnsi="Times New Roman"/>
          <w:szCs w:val="24"/>
          <w:lang w:val="lt-LT"/>
        </w:rPr>
        <w:t>pirminės sveikatos priežiūros centrui</w:t>
      </w:r>
      <w:r w:rsidR="00464DB9" w:rsidRPr="003869A4">
        <w:rPr>
          <w:rFonts w:ascii="Times New Roman" w:hAnsi="Times New Roman"/>
          <w:szCs w:val="24"/>
          <w:lang w:val="lt-LT"/>
        </w:rPr>
        <w:t xml:space="preserve"> </w:t>
      </w:r>
      <w:r w:rsidR="00E33800" w:rsidRPr="003869A4">
        <w:rPr>
          <w:rFonts w:ascii="Times New Roman" w:hAnsi="Times New Roman"/>
          <w:szCs w:val="24"/>
          <w:lang w:val="lt-LT"/>
        </w:rPr>
        <w:t>į</w:t>
      </w:r>
      <w:r w:rsidRPr="003869A4">
        <w:rPr>
          <w:rFonts w:ascii="Times New Roman" w:hAnsi="Times New Roman"/>
          <w:szCs w:val="24"/>
          <w:lang w:val="lt-LT"/>
        </w:rPr>
        <w:t>sigy</w:t>
      </w:r>
      <w:r w:rsidR="00834314" w:rsidRPr="003869A4">
        <w:rPr>
          <w:rFonts w:ascii="Times New Roman" w:hAnsi="Times New Roman"/>
          <w:szCs w:val="24"/>
          <w:lang w:val="lt-LT"/>
        </w:rPr>
        <w:t xml:space="preserve">ti </w:t>
      </w:r>
      <w:r w:rsidR="00DC07F1" w:rsidRPr="003869A4">
        <w:rPr>
          <w:rFonts w:ascii="Times New Roman" w:hAnsi="Times New Roman"/>
          <w:szCs w:val="24"/>
          <w:lang w:val="lt-LT"/>
        </w:rPr>
        <w:t>lengvąjį automobilį</w:t>
      </w:r>
      <w:r w:rsidR="00B250F6" w:rsidRPr="003869A4">
        <w:rPr>
          <w:rFonts w:ascii="Times New Roman" w:hAnsi="Times New Roman"/>
          <w:szCs w:val="24"/>
          <w:lang w:val="lt-LT"/>
        </w:rPr>
        <w:t xml:space="preserve"> 5 (penkių) sėdimų vietų, įskaitant 1 (vieną) vietą vairuotojui,</w:t>
      </w:r>
      <w:r w:rsidR="0024046D" w:rsidRPr="003869A4">
        <w:rPr>
          <w:rFonts w:ascii="Times New Roman" w:hAnsi="Times New Roman"/>
          <w:szCs w:val="24"/>
          <w:lang w:val="lt-LT"/>
        </w:rPr>
        <w:t xml:space="preserve"> įgyvendinti savarankišk</w:t>
      </w:r>
      <w:r w:rsidR="003A0BF7" w:rsidRPr="003869A4">
        <w:rPr>
          <w:rFonts w:ascii="Times New Roman" w:hAnsi="Times New Roman"/>
          <w:szCs w:val="24"/>
          <w:lang w:val="lt-LT"/>
        </w:rPr>
        <w:t>as</w:t>
      </w:r>
      <w:r w:rsidR="0024046D" w:rsidRPr="003869A4">
        <w:rPr>
          <w:rFonts w:ascii="Times New Roman" w:hAnsi="Times New Roman"/>
          <w:szCs w:val="24"/>
          <w:lang w:val="lt-LT"/>
        </w:rPr>
        <w:t xml:space="preserve"> savivaldyb</w:t>
      </w:r>
      <w:r w:rsidR="00376640" w:rsidRPr="003869A4">
        <w:rPr>
          <w:rFonts w:ascii="Times New Roman" w:hAnsi="Times New Roman"/>
          <w:szCs w:val="24"/>
          <w:lang w:val="lt-LT"/>
        </w:rPr>
        <w:t>ės</w:t>
      </w:r>
      <w:r w:rsidR="0024046D" w:rsidRPr="003869A4">
        <w:rPr>
          <w:rFonts w:ascii="Times New Roman" w:hAnsi="Times New Roman"/>
          <w:szCs w:val="24"/>
          <w:lang w:val="lt-LT"/>
        </w:rPr>
        <w:t xml:space="preserve"> funkc</w:t>
      </w:r>
      <w:r w:rsidR="00383CE6" w:rsidRPr="003869A4">
        <w:rPr>
          <w:rFonts w:ascii="Times New Roman" w:hAnsi="Times New Roman"/>
          <w:szCs w:val="24"/>
          <w:lang w:val="lt-LT"/>
        </w:rPr>
        <w:t>ij</w:t>
      </w:r>
      <w:r w:rsidR="00376640" w:rsidRPr="003869A4">
        <w:rPr>
          <w:rFonts w:ascii="Times New Roman" w:hAnsi="Times New Roman"/>
          <w:szCs w:val="24"/>
          <w:lang w:val="lt-LT"/>
        </w:rPr>
        <w:t>as</w:t>
      </w:r>
      <w:r w:rsidR="00383CE6" w:rsidRPr="003869A4">
        <w:rPr>
          <w:rFonts w:ascii="Times New Roman" w:hAnsi="Times New Roman"/>
          <w:szCs w:val="24"/>
          <w:lang w:val="lt-LT"/>
        </w:rPr>
        <w:t xml:space="preserve"> – </w:t>
      </w:r>
      <w:r w:rsidR="006F7A39" w:rsidRPr="003869A4">
        <w:rPr>
          <w:rFonts w:ascii="Times New Roman" w:hAnsi="Times New Roman"/>
          <w:color w:val="000000"/>
          <w:szCs w:val="24"/>
          <w:lang w:val="lt-LT"/>
        </w:rPr>
        <w:t>pirminė asmens ir visuomenės sveikatos priežiūra (įstaigų steigimas, reorganizavimas, likvidavimas,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w:t>
      </w:r>
    </w:p>
    <w:p w14:paraId="72F3EBB0" w14:textId="3F450CB5" w:rsidR="00AD4BC4" w:rsidRPr="003869A4" w:rsidRDefault="00E33800" w:rsidP="0007601B">
      <w:pPr>
        <w:pStyle w:val="Pagrindinistekstas"/>
        <w:spacing w:after="0" w:line="360" w:lineRule="auto"/>
        <w:ind w:firstLine="720"/>
        <w:jc w:val="both"/>
        <w:rPr>
          <w:rFonts w:ascii="Times New Roman" w:hAnsi="Times New Roman"/>
          <w:szCs w:val="24"/>
          <w:lang w:val="lt-LT"/>
        </w:rPr>
      </w:pPr>
      <w:r w:rsidRPr="003869A4">
        <w:rPr>
          <w:rFonts w:ascii="Times New Roman" w:hAnsi="Times New Roman"/>
          <w:szCs w:val="24"/>
          <w:lang w:val="lt-LT"/>
        </w:rPr>
        <w:lastRenderedPageBreak/>
        <w:t>2</w:t>
      </w:r>
      <w:r w:rsidR="00AD4BC4" w:rsidRPr="003869A4">
        <w:rPr>
          <w:rFonts w:ascii="Times New Roman" w:hAnsi="Times New Roman"/>
          <w:szCs w:val="24"/>
          <w:lang w:val="lt-LT"/>
        </w:rPr>
        <w:t xml:space="preserve">. Įgalioti </w:t>
      </w:r>
      <w:r w:rsidR="00A36C5E" w:rsidRPr="003869A4">
        <w:rPr>
          <w:rFonts w:ascii="Times New Roman" w:hAnsi="Times New Roman"/>
          <w:szCs w:val="24"/>
          <w:lang w:val="lt-LT"/>
        </w:rPr>
        <w:t>Anykščių rajono s</w:t>
      </w:r>
      <w:r w:rsidR="00A9258D" w:rsidRPr="003869A4">
        <w:rPr>
          <w:rFonts w:ascii="Times New Roman" w:hAnsi="Times New Roman"/>
          <w:szCs w:val="24"/>
          <w:lang w:val="lt-LT"/>
        </w:rPr>
        <w:t xml:space="preserve">avivaldybės administracijos direktorių Anykščių rajono savivaldybės vardu </w:t>
      </w:r>
      <w:r w:rsidR="00AD4BC4" w:rsidRPr="003869A4">
        <w:rPr>
          <w:rFonts w:ascii="Times New Roman" w:hAnsi="Times New Roman"/>
          <w:szCs w:val="24"/>
          <w:lang w:val="lt-LT"/>
        </w:rPr>
        <w:t xml:space="preserve">pasirašyti pirkimo-pardavimo sutartį. </w:t>
      </w:r>
    </w:p>
    <w:p w14:paraId="12A5A43E" w14:textId="3A38FDD9" w:rsidR="00AD4BC4" w:rsidRPr="003869A4" w:rsidRDefault="006602EB" w:rsidP="0007601B">
      <w:pPr>
        <w:pStyle w:val="Pagrindinistekstas"/>
        <w:spacing w:after="0" w:line="360" w:lineRule="auto"/>
        <w:ind w:firstLine="720"/>
        <w:jc w:val="both"/>
        <w:rPr>
          <w:rFonts w:ascii="Times New Roman" w:hAnsi="Times New Roman"/>
          <w:szCs w:val="24"/>
          <w:lang w:val="lt-LT"/>
        </w:rPr>
      </w:pPr>
      <w:r w:rsidRPr="003869A4">
        <w:rPr>
          <w:rFonts w:ascii="Times New Roman" w:hAnsi="Times New Roman"/>
          <w:szCs w:val="24"/>
          <w:lang w:val="lt-LT"/>
        </w:rPr>
        <w:t>3</w:t>
      </w:r>
      <w:r w:rsidR="00AD4BC4" w:rsidRPr="003869A4">
        <w:rPr>
          <w:rFonts w:ascii="Times New Roman" w:hAnsi="Times New Roman"/>
          <w:szCs w:val="24"/>
          <w:lang w:val="lt-LT"/>
        </w:rPr>
        <w:t xml:space="preserve">. Perduoti šio sprendimo 1 punkte nurodytą turtą, jį įsigijus Anykščių rajono savivaldybės nuosavybėn ir įregistravus į Anykščių rajono savivaldybės turto aprašus, </w:t>
      </w:r>
      <w:r w:rsidR="004D57E9" w:rsidRPr="003869A4">
        <w:rPr>
          <w:rFonts w:ascii="Times New Roman" w:hAnsi="Times New Roman"/>
          <w:szCs w:val="24"/>
          <w:lang w:val="lt-LT"/>
        </w:rPr>
        <w:t xml:space="preserve">Anykščių rajono savivaldybės </w:t>
      </w:r>
      <w:r w:rsidR="006F7A39" w:rsidRPr="003869A4">
        <w:rPr>
          <w:rFonts w:ascii="Times New Roman" w:hAnsi="Times New Roman"/>
          <w:szCs w:val="24"/>
          <w:lang w:val="lt-LT"/>
        </w:rPr>
        <w:t>pirminės sveikatos priežiūros centrui</w:t>
      </w:r>
      <w:r w:rsidR="004D5E54" w:rsidRPr="003869A4">
        <w:rPr>
          <w:rFonts w:ascii="Times New Roman" w:hAnsi="Times New Roman"/>
          <w:szCs w:val="24"/>
          <w:lang w:val="lt-LT"/>
        </w:rPr>
        <w:t xml:space="preserve"> (</w:t>
      </w:r>
      <w:r w:rsidR="0024046D" w:rsidRPr="003869A4">
        <w:rPr>
          <w:rFonts w:ascii="Times New Roman" w:hAnsi="Times New Roman"/>
          <w:szCs w:val="24"/>
          <w:lang w:val="lt-LT"/>
        </w:rPr>
        <w:t xml:space="preserve">kodas </w:t>
      </w:r>
      <w:r w:rsidR="004D57E9" w:rsidRPr="003869A4">
        <w:rPr>
          <w:rFonts w:ascii="Times New Roman" w:hAnsi="Times New Roman"/>
          <w:szCs w:val="24"/>
          <w:lang w:val="lt-LT"/>
        </w:rPr>
        <w:t>1</w:t>
      </w:r>
      <w:r w:rsidR="006F7A39" w:rsidRPr="003869A4">
        <w:rPr>
          <w:rFonts w:ascii="Times New Roman" w:hAnsi="Times New Roman"/>
          <w:szCs w:val="24"/>
          <w:lang w:val="lt-LT"/>
        </w:rPr>
        <w:t>54278545</w:t>
      </w:r>
      <w:r w:rsidR="0024046D" w:rsidRPr="003869A4">
        <w:rPr>
          <w:rFonts w:ascii="Times New Roman" w:hAnsi="Times New Roman"/>
          <w:szCs w:val="24"/>
          <w:lang w:val="lt-LT"/>
        </w:rPr>
        <w:t xml:space="preserve">, </w:t>
      </w:r>
      <w:r w:rsidR="004D57E9" w:rsidRPr="003869A4">
        <w:rPr>
          <w:rFonts w:ascii="Times New Roman" w:hAnsi="Times New Roman"/>
          <w:szCs w:val="24"/>
          <w:lang w:val="lt-LT"/>
        </w:rPr>
        <w:t>V</w:t>
      </w:r>
      <w:r w:rsidR="006F7A39" w:rsidRPr="003869A4">
        <w:rPr>
          <w:rFonts w:ascii="Times New Roman" w:hAnsi="Times New Roman"/>
          <w:szCs w:val="24"/>
          <w:lang w:val="lt-LT"/>
        </w:rPr>
        <w:t>. Kudirkos g</w:t>
      </w:r>
      <w:r w:rsidR="004D57E9" w:rsidRPr="003869A4">
        <w:rPr>
          <w:rFonts w:ascii="Times New Roman" w:hAnsi="Times New Roman"/>
          <w:szCs w:val="24"/>
          <w:lang w:val="lt-LT"/>
        </w:rPr>
        <w:t xml:space="preserve">. </w:t>
      </w:r>
      <w:r w:rsidR="0024046D" w:rsidRPr="003869A4">
        <w:rPr>
          <w:rFonts w:ascii="Times New Roman" w:hAnsi="Times New Roman"/>
          <w:szCs w:val="24"/>
          <w:lang w:val="lt-LT"/>
        </w:rPr>
        <w:t>1</w:t>
      </w:r>
      <w:r w:rsidR="00AD4BC4" w:rsidRPr="003869A4">
        <w:rPr>
          <w:rFonts w:ascii="Times New Roman" w:hAnsi="Times New Roman"/>
          <w:szCs w:val="24"/>
          <w:lang w:val="lt-LT"/>
        </w:rPr>
        <w:t xml:space="preserve">, </w:t>
      </w:r>
      <w:r w:rsidR="00D96D5E" w:rsidRPr="003869A4">
        <w:rPr>
          <w:rFonts w:ascii="Times New Roman" w:hAnsi="Times New Roman"/>
          <w:szCs w:val="24"/>
          <w:lang w:val="lt-LT"/>
        </w:rPr>
        <w:t>Anykščiai</w:t>
      </w:r>
      <w:r w:rsidR="00AD4BC4" w:rsidRPr="003869A4">
        <w:rPr>
          <w:rFonts w:ascii="Times New Roman" w:hAnsi="Times New Roman"/>
          <w:szCs w:val="24"/>
          <w:lang w:val="lt-LT"/>
        </w:rPr>
        <w:t>)</w:t>
      </w:r>
      <w:r w:rsidR="00AD4BC4" w:rsidRPr="003869A4">
        <w:rPr>
          <w:rFonts w:ascii="Times New Roman" w:hAnsi="Times New Roman"/>
          <w:color w:val="C00000"/>
          <w:szCs w:val="24"/>
          <w:lang w:val="lt-LT"/>
        </w:rPr>
        <w:t xml:space="preserve"> </w:t>
      </w:r>
      <w:r w:rsidR="00AD4BC4" w:rsidRPr="003869A4">
        <w:rPr>
          <w:rFonts w:ascii="Times New Roman" w:hAnsi="Times New Roman"/>
          <w:szCs w:val="24"/>
          <w:lang w:val="lt-LT"/>
        </w:rPr>
        <w:t>valdyti, naudoti ir disponuoti juo patikėjimo teise,</w:t>
      </w:r>
      <w:r w:rsidR="00B258C0" w:rsidRPr="003869A4">
        <w:rPr>
          <w:rFonts w:ascii="Times New Roman" w:hAnsi="Times New Roman"/>
          <w:szCs w:val="24"/>
          <w:lang w:val="lt-LT"/>
        </w:rPr>
        <w:t xml:space="preserve"> </w:t>
      </w:r>
      <w:r w:rsidR="0024046D" w:rsidRPr="003869A4">
        <w:rPr>
          <w:rFonts w:ascii="Times New Roman" w:hAnsi="Times New Roman"/>
          <w:szCs w:val="24"/>
          <w:lang w:val="lt-LT"/>
        </w:rPr>
        <w:t>įgyvendinti savarankišką savivaldybių funkcij</w:t>
      </w:r>
      <w:r w:rsidR="00CF116E" w:rsidRPr="003869A4">
        <w:rPr>
          <w:rFonts w:ascii="Times New Roman" w:hAnsi="Times New Roman"/>
          <w:szCs w:val="24"/>
          <w:lang w:val="lt-LT"/>
        </w:rPr>
        <w:t>as</w:t>
      </w:r>
      <w:r w:rsidR="0024046D" w:rsidRPr="003869A4">
        <w:rPr>
          <w:rFonts w:ascii="Times New Roman" w:hAnsi="Times New Roman"/>
          <w:szCs w:val="24"/>
          <w:lang w:val="lt-LT"/>
        </w:rPr>
        <w:t xml:space="preserve"> – </w:t>
      </w:r>
      <w:r w:rsidR="009609B8" w:rsidRPr="003869A4">
        <w:rPr>
          <w:rFonts w:ascii="Times New Roman" w:hAnsi="Times New Roman"/>
          <w:color w:val="000000"/>
          <w:szCs w:val="24"/>
          <w:lang w:val="lt-LT"/>
        </w:rPr>
        <w:t>pirminė asmens ir visuomenės sveikatos priežiūra (įstaigų steigimas, reorganizavimas, likvidavimas,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w:t>
      </w:r>
    </w:p>
    <w:p w14:paraId="3385F071" w14:textId="376F3CA8" w:rsidR="00C01158" w:rsidRPr="003869A4" w:rsidRDefault="006602EB" w:rsidP="0007601B">
      <w:pPr>
        <w:pStyle w:val="Pagrindinistekstas"/>
        <w:spacing w:after="0" w:line="360" w:lineRule="auto"/>
        <w:ind w:firstLine="720"/>
        <w:jc w:val="both"/>
        <w:rPr>
          <w:rFonts w:ascii="Times New Roman" w:hAnsi="Times New Roman"/>
          <w:szCs w:val="24"/>
          <w:lang w:val="lt-LT"/>
        </w:rPr>
      </w:pPr>
      <w:r w:rsidRPr="003869A4">
        <w:rPr>
          <w:rFonts w:ascii="Times New Roman" w:hAnsi="Times New Roman"/>
          <w:szCs w:val="24"/>
          <w:lang w:val="lt-LT"/>
        </w:rPr>
        <w:t>4</w:t>
      </w:r>
      <w:r w:rsidR="00AD4BC4" w:rsidRPr="003869A4">
        <w:rPr>
          <w:rFonts w:ascii="Times New Roman" w:hAnsi="Times New Roman"/>
          <w:szCs w:val="24"/>
          <w:lang w:val="lt-LT"/>
        </w:rPr>
        <w:t xml:space="preserve">. Įgalioti </w:t>
      </w:r>
      <w:bookmarkStart w:id="1" w:name="_Hlk182205857"/>
      <w:r w:rsidR="00AD4BC4" w:rsidRPr="003869A4">
        <w:rPr>
          <w:rFonts w:ascii="Times New Roman" w:hAnsi="Times New Roman"/>
          <w:szCs w:val="24"/>
          <w:lang w:val="lt-LT"/>
        </w:rPr>
        <w:t xml:space="preserve">Anykščių rajono </w:t>
      </w:r>
      <w:bookmarkEnd w:id="1"/>
      <w:r w:rsidR="00AD4BC4" w:rsidRPr="003869A4">
        <w:rPr>
          <w:rFonts w:ascii="Times New Roman" w:hAnsi="Times New Roman"/>
          <w:szCs w:val="24"/>
          <w:lang w:val="lt-LT"/>
        </w:rPr>
        <w:t>savivaldybės administracijos direktorių Savivaldybės vardu pasirašyti 1 punkte nurodyto</w:t>
      </w:r>
      <w:r w:rsidR="00761BDF" w:rsidRPr="003869A4">
        <w:rPr>
          <w:rFonts w:ascii="Times New Roman" w:hAnsi="Times New Roman"/>
          <w:szCs w:val="24"/>
          <w:lang w:val="lt-LT"/>
        </w:rPr>
        <w:t xml:space="preserve"> įsigyto</w:t>
      </w:r>
      <w:r w:rsidR="00AD4BC4" w:rsidRPr="003869A4">
        <w:rPr>
          <w:rFonts w:ascii="Times New Roman" w:hAnsi="Times New Roman"/>
          <w:szCs w:val="24"/>
          <w:lang w:val="lt-LT"/>
        </w:rPr>
        <w:t xml:space="preserve"> turto perdavimo-priėmimo aktą.</w:t>
      </w:r>
    </w:p>
    <w:p w14:paraId="032738C5" w14:textId="070300FF" w:rsidR="00034680" w:rsidRPr="003869A4" w:rsidRDefault="00034680" w:rsidP="0007601B">
      <w:pPr>
        <w:pStyle w:val="Pagrindinistekstas"/>
        <w:spacing w:after="0" w:line="360" w:lineRule="auto"/>
        <w:ind w:firstLine="720"/>
        <w:contextualSpacing/>
        <w:jc w:val="both"/>
        <w:rPr>
          <w:rFonts w:ascii="Times New Roman" w:hAnsi="Times New Roman"/>
          <w:bCs/>
          <w:szCs w:val="24"/>
          <w:lang w:val="lt-LT"/>
        </w:rPr>
      </w:pPr>
      <w:r w:rsidRPr="003869A4">
        <w:rPr>
          <w:rFonts w:ascii="Times New Roman" w:hAnsi="Times New Roman"/>
          <w:bCs/>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1EBF312" w14:textId="77777777" w:rsidR="00644DF9" w:rsidRPr="003869A4" w:rsidRDefault="00644DF9" w:rsidP="00B1510F">
      <w:pPr>
        <w:tabs>
          <w:tab w:val="right" w:pos="9638"/>
        </w:tabs>
        <w:spacing w:after="0"/>
        <w:jc w:val="both"/>
        <w:rPr>
          <w:rFonts w:ascii="Times New Roman" w:eastAsia="Times New Roman" w:hAnsi="Times New Roman" w:cs="Times New Roman"/>
          <w:sz w:val="24"/>
          <w:szCs w:val="24"/>
          <w:lang w:eastAsia="lt-LT"/>
        </w:rPr>
      </w:pPr>
    </w:p>
    <w:p w14:paraId="53D8A90B" w14:textId="77777777" w:rsidR="00644DF9" w:rsidRPr="003869A4" w:rsidRDefault="00644DF9" w:rsidP="00B1510F">
      <w:pPr>
        <w:tabs>
          <w:tab w:val="right" w:pos="9638"/>
        </w:tabs>
        <w:spacing w:after="0"/>
        <w:rPr>
          <w:rFonts w:ascii="Times New Roman" w:eastAsia="Times New Roman" w:hAnsi="Times New Roman" w:cs="Times New Roman"/>
          <w:sz w:val="24"/>
          <w:szCs w:val="24"/>
          <w:lang w:eastAsia="lt-LT"/>
        </w:rPr>
      </w:pPr>
    </w:p>
    <w:p w14:paraId="56E31077" w14:textId="4BF5D033" w:rsidR="00191B01" w:rsidRPr="003869A4" w:rsidRDefault="00191B01" w:rsidP="00534D96">
      <w:pPr>
        <w:tabs>
          <w:tab w:val="right" w:pos="9638"/>
        </w:tabs>
        <w:spacing w:after="0"/>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Meras</w:t>
      </w:r>
      <w:r w:rsidRPr="003869A4">
        <w:rPr>
          <w:rFonts w:ascii="Times New Roman" w:eastAsia="Times New Roman" w:hAnsi="Times New Roman" w:cs="Times New Roman"/>
          <w:sz w:val="24"/>
          <w:szCs w:val="24"/>
          <w:lang w:eastAsia="lt-LT"/>
        </w:rPr>
        <w:tab/>
      </w:r>
      <w:r w:rsidR="00FD0F32" w:rsidRPr="003869A4">
        <w:rPr>
          <w:rFonts w:ascii="Times New Roman" w:eastAsia="Times New Roman" w:hAnsi="Times New Roman" w:cs="Times New Roman"/>
          <w:sz w:val="24"/>
          <w:szCs w:val="24"/>
          <w:lang w:eastAsia="lt-LT"/>
        </w:rPr>
        <w:t>Kęstutis Tubis</w:t>
      </w:r>
    </w:p>
    <w:p w14:paraId="39D9EAFB"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81883CF"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5F859A3A"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237A90FE"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130CB466" w14:textId="77777777" w:rsidR="00644DF9" w:rsidRPr="003869A4" w:rsidRDefault="00644DF9" w:rsidP="0007601B">
      <w:pPr>
        <w:overflowPunct w:val="0"/>
        <w:autoSpaceDE w:val="0"/>
        <w:autoSpaceDN w:val="0"/>
        <w:adjustRightInd w:val="0"/>
        <w:rPr>
          <w:rFonts w:ascii="Times New Roman" w:eastAsia="Times New Roman" w:hAnsi="Times New Roman" w:cs="Times New Roman"/>
          <w:sz w:val="24"/>
          <w:szCs w:val="24"/>
          <w:lang w:eastAsia="lt-LT"/>
        </w:rPr>
      </w:pPr>
    </w:p>
    <w:p w14:paraId="69715AE9"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CB97CC7"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32F4B9DB"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4A26DF8B" w14:textId="77777777" w:rsidR="00B1510F" w:rsidRPr="003869A4" w:rsidRDefault="00B1510F"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18ADF0C"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779BBD0D" w14:textId="77777777" w:rsidR="00644DF9" w:rsidRPr="003869A4" w:rsidRDefault="00644DF9" w:rsidP="00534D96">
      <w:pPr>
        <w:overflowPunct w:val="0"/>
        <w:autoSpaceDE w:val="0"/>
        <w:autoSpaceDN w:val="0"/>
        <w:adjustRightInd w:val="0"/>
        <w:jc w:val="center"/>
        <w:rPr>
          <w:rFonts w:ascii="Times New Roman" w:eastAsia="Times New Roman" w:hAnsi="Times New Roman" w:cs="Times New Roman"/>
          <w:sz w:val="24"/>
          <w:szCs w:val="24"/>
          <w:lang w:eastAsia="lt-LT"/>
        </w:rPr>
      </w:pPr>
    </w:p>
    <w:p w14:paraId="048CCC1E" w14:textId="45B61448" w:rsidR="00644DF9" w:rsidRPr="003869A4" w:rsidRDefault="00644DF9" w:rsidP="00534D96">
      <w:pPr>
        <w:overflowPunct w:val="0"/>
        <w:autoSpaceDE w:val="0"/>
        <w:autoSpaceDN w:val="0"/>
        <w:adjustRightInd w:val="0"/>
        <w:jc w:val="center"/>
        <w:rPr>
          <w:rFonts w:ascii="Times New Roman" w:hAnsi="Times New Roman" w:cs="Times New Roman"/>
          <w:b/>
          <w:caps/>
          <w:sz w:val="24"/>
          <w:szCs w:val="24"/>
        </w:rPr>
      </w:pPr>
      <w:r w:rsidRPr="003869A4">
        <w:rPr>
          <w:rFonts w:ascii="Times New Roman" w:eastAsia="Times New Roman" w:hAnsi="Times New Roman" w:cs="Times New Roman"/>
          <w:b/>
          <w:sz w:val="24"/>
          <w:szCs w:val="24"/>
          <w:lang w:eastAsia="lt-LT"/>
        </w:rPr>
        <w:lastRenderedPageBreak/>
        <w:t>SAVIVALDYBĖS TARYBOS SPRENDIMO ,,</w:t>
      </w:r>
      <w:r w:rsidR="00D050F0" w:rsidRPr="003869A4">
        <w:rPr>
          <w:rFonts w:ascii="Times New Roman" w:eastAsia="Times New Roman" w:hAnsi="Times New Roman" w:cs="Times New Roman"/>
          <w:b/>
          <w:sz w:val="24"/>
          <w:szCs w:val="24"/>
          <w:lang w:eastAsia="lt-LT"/>
        </w:rPr>
        <w:fldChar w:fldCharType="begin"/>
      </w:r>
      <w:r w:rsidR="00D050F0" w:rsidRPr="003869A4">
        <w:rPr>
          <w:rFonts w:ascii="Times New Roman" w:eastAsia="Times New Roman" w:hAnsi="Times New Roman" w:cs="Times New Roman"/>
          <w:b/>
          <w:sz w:val="24"/>
          <w:szCs w:val="24"/>
          <w:lang w:eastAsia="lt-LT"/>
        </w:rPr>
        <w:instrText xml:space="preserve"> FILLIN "Pavadinimas" \* MERGEFORMAT </w:instrText>
      </w:r>
      <w:r w:rsidR="00D050F0" w:rsidRPr="003869A4">
        <w:rPr>
          <w:rFonts w:ascii="Times New Roman" w:eastAsia="Times New Roman" w:hAnsi="Times New Roman" w:cs="Times New Roman"/>
          <w:b/>
          <w:sz w:val="24"/>
          <w:szCs w:val="24"/>
          <w:lang w:eastAsia="lt-LT"/>
        </w:rPr>
        <w:fldChar w:fldCharType="separate"/>
      </w:r>
      <w:r w:rsidR="00D050F0" w:rsidRPr="003869A4">
        <w:rPr>
          <w:rFonts w:ascii="Times New Roman" w:eastAsia="Times New Roman" w:hAnsi="Times New Roman" w:cs="Times New Roman"/>
          <w:b/>
          <w:sz w:val="24"/>
          <w:szCs w:val="24"/>
          <w:lang w:eastAsia="lt-LT"/>
        </w:rPr>
        <w:t xml:space="preserve">DĖL </w:t>
      </w:r>
      <w:r w:rsidR="00D050F0" w:rsidRPr="003869A4">
        <w:rPr>
          <w:rFonts w:ascii="Times New Roman" w:eastAsia="Times New Roman" w:hAnsi="Times New Roman" w:cs="Times New Roman"/>
          <w:b/>
          <w:sz w:val="24"/>
          <w:szCs w:val="24"/>
          <w:lang w:eastAsia="lt-LT"/>
        </w:rPr>
        <w:fldChar w:fldCharType="end"/>
      </w:r>
      <w:r w:rsidR="00D050F0" w:rsidRPr="003869A4">
        <w:rPr>
          <w:rFonts w:ascii="Times New Roman" w:eastAsia="Times New Roman" w:hAnsi="Times New Roman" w:cs="Times New Roman"/>
          <w:b/>
          <w:sz w:val="24"/>
          <w:szCs w:val="24"/>
          <w:lang w:eastAsia="lt-LT"/>
        </w:rPr>
        <w:t xml:space="preserve">AUTOMOBILIO ĮSIGIJIMO IR JO PERDAVIMO </w:t>
      </w:r>
      <w:r w:rsidR="009609B8" w:rsidRPr="003869A4">
        <w:rPr>
          <w:rFonts w:ascii="Times New Roman" w:eastAsia="Times New Roman" w:hAnsi="Times New Roman" w:cs="Times New Roman"/>
          <w:b/>
          <w:sz w:val="24"/>
          <w:szCs w:val="24"/>
          <w:lang w:eastAsia="lt-LT"/>
        </w:rPr>
        <w:t>VIEŠAJAI</w:t>
      </w:r>
      <w:r w:rsidR="00D050F0" w:rsidRPr="003869A4">
        <w:rPr>
          <w:rFonts w:ascii="Times New Roman" w:eastAsia="Times New Roman" w:hAnsi="Times New Roman" w:cs="Times New Roman"/>
          <w:b/>
          <w:sz w:val="24"/>
          <w:szCs w:val="24"/>
          <w:lang w:eastAsia="lt-LT"/>
        </w:rPr>
        <w:t xml:space="preserve"> ĮSTAIGAI ANYKŠČIŲ RAJONO SAVIVALDYBĖS</w:t>
      </w:r>
      <w:r w:rsidR="009609B8" w:rsidRPr="003869A4">
        <w:rPr>
          <w:rFonts w:ascii="Times New Roman" w:eastAsia="Times New Roman" w:hAnsi="Times New Roman" w:cs="Times New Roman"/>
          <w:b/>
          <w:sz w:val="24"/>
          <w:szCs w:val="24"/>
          <w:lang w:eastAsia="lt-LT"/>
        </w:rPr>
        <w:t xml:space="preserve"> PIRMINĖS SVEIKATOS PRIEŽIŪROS CENTRUI</w:t>
      </w:r>
      <w:r w:rsidRPr="003869A4">
        <w:rPr>
          <w:rFonts w:ascii="Times New Roman" w:hAnsi="Times New Roman" w:cs="Times New Roman"/>
          <w:b/>
          <w:caps/>
          <w:sz w:val="24"/>
          <w:szCs w:val="24"/>
        </w:rPr>
        <w:t xml:space="preserve">“ </w:t>
      </w:r>
      <w:r w:rsidRPr="003869A4">
        <w:rPr>
          <w:rFonts w:ascii="Times New Roman" w:eastAsia="Times New Roman" w:hAnsi="Times New Roman" w:cs="Times New Roman"/>
          <w:b/>
          <w:caps/>
          <w:sz w:val="24"/>
          <w:szCs w:val="24"/>
          <w:lang w:eastAsia="lt-LT"/>
        </w:rPr>
        <w:t xml:space="preserve"> </w:t>
      </w:r>
      <w:r w:rsidRPr="003869A4">
        <w:rPr>
          <w:rFonts w:ascii="Times New Roman" w:eastAsia="Times New Roman" w:hAnsi="Times New Roman" w:cs="Times New Roman"/>
          <w:b/>
          <w:sz w:val="24"/>
          <w:szCs w:val="24"/>
          <w:lang w:eastAsia="lt-LT"/>
        </w:rPr>
        <w:t>PROJEKTO AIŠKINAMASIS RAŠTAS</w:t>
      </w:r>
    </w:p>
    <w:p w14:paraId="287F57F7" w14:textId="77777777" w:rsidR="00644DF9" w:rsidRPr="003869A4" w:rsidRDefault="00644DF9" w:rsidP="00534D96">
      <w:pPr>
        <w:spacing w:after="0"/>
        <w:ind w:firstLine="720"/>
        <w:jc w:val="both"/>
        <w:rPr>
          <w:rFonts w:ascii="Times New Roman" w:eastAsia="Times New Roman" w:hAnsi="Times New Roman" w:cs="Times New Roman"/>
          <w:b/>
          <w:sz w:val="24"/>
          <w:szCs w:val="24"/>
          <w:lang w:eastAsia="lt-LT"/>
        </w:rPr>
      </w:pPr>
    </w:p>
    <w:p w14:paraId="385E79FE" w14:textId="77777777" w:rsidR="00644DF9" w:rsidRPr="003869A4"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Sprendimo projekto tikslai ir uždaviniai</w:t>
      </w:r>
    </w:p>
    <w:p w14:paraId="327B9588" w14:textId="3B1F13E0" w:rsidR="0068729B" w:rsidRPr="003869A4" w:rsidRDefault="00644DF9" w:rsidP="00534D96">
      <w:pPr>
        <w:pStyle w:val="Pagrindinistekstas"/>
        <w:spacing w:after="0" w:line="276" w:lineRule="auto"/>
        <w:ind w:right="-23"/>
        <w:jc w:val="both"/>
        <w:rPr>
          <w:lang w:val="lt-LT"/>
        </w:rPr>
      </w:pPr>
      <w:r w:rsidRPr="003869A4">
        <w:rPr>
          <w:rFonts w:ascii="Times New Roman" w:hAnsi="Times New Roman"/>
          <w:szCs w:val="24"/>
          <w:lang w:val="lt-LT"/>
        </w:rPr>
        <w:t xml:space="preserve">            Tarybos sprendimo projekto tikslas </w:t>
      </w:r>
      <w:r w:rsidR="001173A2" w:rsidRPr="003869A4">
        <w:rPr>
          <w:rFonts w:ascii="Times New Roman" w:hAnsi="Times New Roman"/>
          <w:bCs/>
          <w:szCs w:val="24"/>
          <w:lang w:val="lt-LT"/>
        </w:rPr>
        <w:t xml:space="preserve">– </w:t>
      </w:r>
      <w:r w:rsidR="00B250F6" w:rsidRPr="003869A4">
        <w:rPr>
          <w:rFonts w:ascii="Times New Roman" w:hAnsi="Times New Roman"/>
          <w:szCs w:val="24"/>
          <w:lang w:val="lt-LT"/>
        </w:rPr>
        <w:t>įsigyti naują tarnybinį lengvąjį automobilį, kuris bus naudojamas ambulatorinių slaugos paslaugų namuose komandos ir šeimos gydytojo komandos nariams vykti pas pacientus į</w:t>
      </w:r>
      <w:r w:rsidR="00961106" w:rsidRPr="003869A4">
        <w:rPr>
          <w:rFonts w:ascii="Times New Roman" w:hAnsi="Times New Roman"/>
          <w:szCs w:val="24"/>
          <w:lang w:val="lt-LT"/>
        </w:rPr>
        <w:t xml:space="preserve"> </w:t>
      </w:r>
      <w:r w:rsidR="00B250F6" w:rsidRPr="003869A4">
        <w:rPr>
          <w:rFonts w:ascii="Times New Roman" w:hAnsi="Times New Roman"/>
          <w:szCs w:val="24"/>
          <w:lang w:val="lt-LT"/>
        </w:rPr>
        <w:t>namus</w:t>
      </w:r>
      <w:r w:rsidR="0068729B" w:rsidRPr="003869A4">
        <w:rPr>
          <w:lang w:val="lt-LT"/>
        </w:rPr>
        <w:t>.</w:t>
      </w:r>
    </w:p>
    <w:p w14:paraId="5C6C4219" w14:textId="0B2195B9" w:rsidR="00BE71B4" w:rsidRPr="003869A4" w:rsidRDefault="00644DF9" w:rsidP="00534D96">
      <w:pPr>
        <w:pStyle w:val="Pagrindinistekstas"/>
        <w:spacing w:after="0" w:line="276" w:lineRule="auto"/>
        <w:ind w:right="-23"/>
        <w:jc w:val="both"/>
        <w:rPr>
          <w:rFonts w:ascii="Times New Roman" w:hAnsi="Times New Roman"/>
          <w:bCs/>
          <w:szCs w:val="24"/>
          <w:lang w:val="lt-LT"/>
        </w:rPr>
      </w:pPr>
      <w:r w:rsidRPr="003869A4">
        <w:rPr>
          <w:lang w:val="lt-LT"/>
        </w:rPr>
        <w:t xml:space="preserve">         </w:t>
      </w:r>
      <w:r w:rsidR="00BE71B4" w:rsidRPr="003869A4">
        <w:rPr>
          <w:lang w:val="lt-LT"/>
        </w:rPr>
        <w:t xml:space="preserve">  </w:t>
      </w:r>
      <w:r w:rsidR="00BE71B4" w:rsidRPr="003869A4">
        <w:rPr>
          <w:rFonts w:ascii="Times New Roman" w:hAnsi="Times New Roman"/>
          <w:szCs w:val="24"/>
          <w:lang w:val="lt-LT"/>
        </w:rPr>
        <w:t xml:space="preserve">Anykščių rajono savivaldybės </w:t>
      </w:r>
      <w:r w:rsidR="009609B8" w:rsidRPr="003869A4">
        <w:rPr>
          <w:rFonts w:ascii="Times New Roman" w:hAnsi="Times New Roman"/>
          <w:szCs w:val="24"/>
          <w:lang w:val="lt-LT"/>
        </w:rPr>
        <w:t xml:space="preserve">pirminės sveikatos priežiūros centro </w:t>
      </w:r>
      <w:r w:rsidR="00BE71B4" w:rsidRPr="003869A4">
        <w:rPr>
          <w:rFonts w:ascii="Times New Roman" w:hAnsi="Times New Roman"/>
          <w:szCs w:val="24"/>
          <w:lang w:val="lt-LT"/>
        </w:rPr>
        <w:t xml:space="preserve">direktorius </w:t>
      </w:r>
      <w:r w:rsidR="009609B8" w:rsidRPr="003869A4">
        <w:rPr>
          <w:szCs w:val="24"/>
          <w:lang w:val="lt-LT"/>
        </w:rPr>
        <w:t>2025 m. kovo 14 d. raštu Nr. S-351-5.16 ,,Dėl transporto priemonės įsigijimo“</w:t>
      </w:r>
      <w:r w:rsidR="00BE71B4" w:rsidRPr="003869A4">
        <w:rPr>
          <w:rFonts w:ascii="Times New Roman" w:hAnsi="Times New Roman"/>
          <w:szCs w:val="24"/>
          <w:lang w:val="lt-LT"/>
        </w:rPr>
        <w:t xml:space="preserve"> prašo leidimo įsigyti automobilį, kurio vertė </w:t>
      </w:r>
      <w:r w:rsidR="009609B8" w:rsidRPr="003869A4">
        <w:rPr>
          <w:rFonts w:ascii="Times New Roman" w:hAnsi="Times New Roman"/>
          <w:szCs w:val="24"/>
          <w:lang w:val="lt-LT"/>
        </w:rPr>
        <w:t>apie</w:t>
      </w:r>
      <w:r w:rsidR="00BE71B4" w:rsidRPr="003869A4">
        <w:rPr>
          <w:rFonts w:ascii="Times New Roman" w:hAnsi="Times New Roman"/>
          <w:szCs w:val="24"/>
          <w:lang w:val="lt-LT"/>
        </w:rPr>
        <w:t xml:space="preserve"> </w:t>
      </w:r>
      <w:r w:rsidR="009609B8" w:rsidRPr="003869A4">
        <w:rPr>
          <w:rFonts w:ascii="Times New Roman" w:hAnsi="Times New Roman"/>
          <w:szCs w:val="24"/>
          <w:lang w:val="lt-LT"/>
        </w:rPr>
        <w:t>25</w:t>
      </w:r>
      <w:r w:rsidR="00BE71B4" w:rsidRPr="003869A4">
        <w:rPr>
          <w:rFonts w:ascii="Times New Roman" w:hAnsi="Times New Roman"/>
          <w:szCs w:val="24"/>
          <w:lang w:val="lt-LT"/>
        </w:rPr>
        <w:t xml:space="preserve"> tūkst. eurų. </w:t>
      </w:r>
      <w:r w:rsidR="00636FD7" w:rsidRPr="003869A4">
        <w:rPr>
          <w:rFonts w:ascii="Times New Roman" w:hAnsi="Times New Roman"/>
          <w:bCs/>
          <w:szCs w:val="24"/>
          <w:lang w:val="lt-LT"/>
        </w:rPr>
        <w:t xml:space="preserve">              </w:t>
      </w:r>
    </w:p>
    <w:p w14:paraId="0D67B171" w14:textId="77777777" w:rsidR="00644DF9" w:rsidRPr="003869A4"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Siūlomos teisinio reguliavimo nuostatos ir laukiami rezultatai</w:t>
      </w:r>
    </w:p>
    <w:p w14:paraId="5E0EF4EB" w14:textId="13984E73" w:rsidR="00644DF9" w:rsidRPr="003869A4" w:rsidRDefault="00415ABE" w:rsidP="00534D96">
      <w:pPr>
        <w:tabs>
          <w:tab w:val="left" w:pos="993"/>
        </w:tabs>
        <w:spacing w:after="0"/>
        <w:ind w:firstLine="851"/>
        <w:jc w:val="both"/>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Priėmus teigiamą sprendimą bus įsigytas naujas automobilis. Automobilio įsigijimas užtikrins tinkamą paslaugų teikimą.</w:t>
      </w:r>
    </w:p>
    <w:p w14:paraId="7ED6D666" w14:textId="77777777" w:rsidR="00644DF9" w:rsidRPr="003869A4"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 xml:space="preserve">Lėšų poreikis ir šaltiniai </w:t>
      </w:r>
    </w:p>
    <w:p w14:paraId="0554EFEA" w14:textId="1D4CB9E6" w:rsidR="00644DF9" w:rsidRPr="003869A4" w:rsidRDefault="00415ABE" w:rsidP="00534D96">
      <w:pPr>
        <w:tabs>
          <w:tab w:val="left" w:pos="993"/>
        </w:tabs>
        <w:spacing w:after="0"/>
        <w:ind w:left="720"/>
        <w:jc w:val="both"/>
        <w:rPr>
          <w:rFonts w:ascii="Times New Roman" w:hAnsi="Times New Roman" w:cs="Times New Roman"/>
          <w:sz w:val="24"/>
          <w:szCs w:val="24"/>
        </w:rPr>
      </w:pPr>
      <w:r w:rsidRPr="003869A4">
        <w:rPr>
          <w:rFonts w:ascii="Times New Roman" w:hAnsi="Times New Roman" w:cs="Times New Roman"/>
          <w:sz w:val="24"/>
          <w:szCs w:val="24"/>
        </w:rPr>
        <w:t xml:space="preserve"> </w:t>
      </w:r>
      <w:r w:rsidR="009609B8" w:rsidRPr="003869A4">
        <w:rPr>
          <w:rFonts w:ascii="Times New Roman" w:hAnsi="Times New Roman" w:cs="Times New Roman"/>
          <w:sz w:val="24"/>
          <w:szCs w:val="24"/>
        </w:rPr>
        <w:t>25</w:t>
      </w:r>
      <w:r w:rsidR="00644DF9" w:rsidRPr="003869A4">
        <w:rPr>
          <w:rFonts w:ascii="Times New Roman" w:hAnsi="Times New Roman" w:cs="Times New Roman"/>
          <w:sz w:val="24"/>
          <w:szCs w:val="24"/>
        </w:rPr>
        <w:t xml:space="preserve"> </w:t>
      </w:r>
      <w:r w:rsidR="00A631E8" w:rsidRPr="003869A4">
        <w:rPr>
          <w:rFonts w:ascii="Times New Roman" w:hAnsi="Times New Roman" w:cs="Times New Roman"/>
          <w:sz w:val="24"/>
          <w:szCs w:val="24"/>
        </w:rPr>
        <w:t>tūkst.</w:t>
      </w:r>
      <w:r w:rsidR="00644DF9" w:rsidRPr="003869A4">
        <w:rPr>
          <w:rFonts w:ascii="Times New Roman" w:hAnsi="Times New Roman" w:cs="Times New Roman"/>
          <w:sz w:val="24"/>
          <w:szCs w:val="24"/>
        </w:rPr>
        <w:t xml:space="preserve"> eurų </w:t>
      </w:r>
      <w:r w:rsidR="00752051" w:rsidRPr="003869A4">
        <w:rPr>
          <w:rFonts w:ascii="Times New Roman" w:hAnsi="Times New Roman" w:cs="Times New Roman"/>
          <w:sz w:val="24"/>
          <w:szCs w:val="24"/>
        </w:rPr>
        <w:t>Pirminės sveikatos priežiūros centro lėšos</w:t>
      </w:r>
      <w:r w:rsidR="00A631E8" w:rsidRPr="003869A4">
        <w:rPr>
          <w:rFonts w:ascii="Times New Roman" w:hAnsi="Times New Roman" w:cs="Times New Roman"/>
          <w:sz w:val="24"/>
          <w:szCs w:val="24"/>
        </w:rPr>
        <w:t>.</w:t>
      </w:r>
    </w:p>
    <w:p w14:paraId="26849F5A" w14:textId="77777777" w:rsidR="00644DF9" w:rsidRPr="003869A4" w:rsidRDefault="00644DF9" w:rsidP="00534D96">
      <w:pPr>
        <w:pStyle w:val="Sraopastraipa"/>
        <w:numPr>
          <w:ilvl w:val="0"/>
          <w:numId w:val="36"/>
        </w:numPr>
        <w:tabs>
          <w:tab w:val="left" w:pos="993"/>
        </w:tabs>
        <w:spacing w:after="0"/>
        <w:ind w:left="0" w:firstLine="709"/>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E21424" w14:textId="77777777" w:rsidR="00644DF9" w:rsidRPr="003869A4" w:rsidRDefault="00644DF9" w:rsidP="00534D96">
      <w:pPr>
        <w:spacing w:after="0"/>
        <w:ind w:left="720"/>
        <w:jc w:val="both"/>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 xml:space="preserve">Nevertinamas. Neigiamų pasekmių nenumatoma.      </w:t>
      </w:r>
    </w:p>
    <w:p w14:paraId="242B77C1" w14:textId="77777777" w:rsidR="00644DF9" w:rsidRPr="003869A4" w:rsidRDefault="00644DF9" w:rsidP="00534D96">
      <w:pPr>
        <w:pStyle w:val="Sraopastraipa"/>
        <w:numPr>
          <w:ilvl w:val="0"/>
          <w:numId w:val="36"/>
        </w:numPr>
        <w:tabs>
          <w:tab w:val="left" w:pos="993"/>
        </w:tabs>
        <w:spacing w:after="0"/>
        <w:ind w:left="0" w:firstLine="709"/>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329DF650" w14:textId="77777777" w:rsidR="00644DF9" w:rsidRPr="003869A4" w:rsidRDefault="00644DF9" w:rsidP="00534D96">
      <w:pPr>
        <w:spacing w:after="0"/>
        <w:ind w:firstLine="709"/>
        <w:jc w:val="both"/>
        <w:rPr>
          <w:rFonts w:ascii="Times New Roman" w:eastAsia="Times New Roman" w:hAnsi="Times New Roman" w:cs="Times New Roman"/>
          <w:i/>
          <w:color w:val="FF0000"/>
          <w:sz w:val="24"/>
          <w:szCs w:val="24"/>
          <w:lang w:eastAsia="lt-LT"/>
        </w:rPr>
      </w:pPr>
      <w:r w:rsidRPr="003869A4">
        <w:rPr>
          <w:rFonts w:ascii="Times New Roman" w:eastAsia="Times New Roman" w:hAnsi="Times New Roman" w:cs="Times New Roman"/>
          <w:sz w:val="24"/>
          <w:szCs w:val="24"/>
          <w:lang w:eastAsia="lt-LT"/>
        </w:rPr>
        <w:t xml:space="preserve">Nėra.  </w:t>
      </w:r>
    </w:p>
    <w:p w14:paraId="70FF34AD" w14:textId="77777777" w:rsidR="00644DF9" w:rsidRPr="003869A4" w:rsidRDefault="00644DF9" w:rsidP="00534D96">
      <w:pPr>
        <w:pStyle w:val="Sraopastraipa"/>
        <w:numPr>
          <w:ilvl w:val="0"/>
          <w:numId w:val="36"/>
        </w:numPr>
        <w:spacing w:after="0"/>
        <w:jc w:val="both"/>
        <w:rPr>
          <w:rFonts w:ascii="Times New Roman" w:eastAsia="Times New Roman" w:hAnsi="Times New Roman" w:cs="Times New Roman"/>
          <w:sz w:val="24"/>
          <w:szCs w:val="24"/>
          <w:lang w:eastAsia="lt-LT"/>
        </w:rPr>
      </w:pPr>
      <w:r w:rsidRPr="003869A4">
        <w:rPr>
          <w:rFonts w:ascii="Times New Roman" w:eastAsia="Times New Roman" w:hAnsi="Times New Roman" w:cs="Times New Roman"/>
          <w:b/>
          <w:sz w:val="24"/>
          <w:szCs w:val="24"/>
          <w:lang w:eastAsia="lt-LT"/>
        </w:rPr>
        <w:t>Sprendimo įgyvendinimo terminai – kas, ką ir kada turėtų atlikti</w:t>
      </w:r>
      <w:r w:rsidRPr="003869A4">
        <w:rPr>
          <w:rFonts w:ascii="Times New Roman" w:eastAsia="Times New Roman" w:hAnsi="Times New Roman" w:cs="Times New Roman"/>
          <w:sz w:val="24"/>
          <w:szCs w:val="24"/>
          <w:lang w:eastAsia="lt-LT"/>
        </w:rPr>
        <w:t xml:space="preserve"> </w:t>
      </w:r>
    </w:p>
    <w:p w14:paraId="0994B3FB" w14:textId="019E88A6" w:rsidR="00644DF9" w:rsidRPr="003869A4" w:rsidRDefault="00D41673" w:rsidP="00534D96">
      <w:pPr>
        <w:spacing w:after="0"/>
        <w:ind w:firstLine="709"/>
        <w:jc w:val="both"/>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Viešąjį pirkimą inicijuoj</w:t>
      </w:r>
      <w:r w:rsidR="000364CF" w:rsidRPr="003869A4">
        <w:rPr>
          <w:rFonts w:ascii="Times New Roman" w:eastAsia="Times New Roman" w:hAnsi="Times New Roman" w:cs="Times New Roman"/>
          <w:sz w:val="24"/>
          <w:szCs w:val="24"/>
          <w:lang w:eastAsia="lt-LT"/>
        </w:rPr>
        <w:t xml:space="preserve">a Anykščių rajono savivaldybės </w:t>
      </w:r>
      <w:r w:rsidR="009609B8" w:rsidRPr="003869A4">
        <w:rPr>
          <w:rFonts w:ascii="Times New Roman" w:eastAsia="Times New Roman" w:hAnsi="Times New Roman" w:cs="Times New Roman"/>
          <w:sz w:val="24"/>
          <w:szCs w:val="24"/>
          <w:lang w:eastAsia="lt-LT"/>
        </w:rPr>
        <w:t>pirminės sveikatos priežiūros centras</w:t>
      </w:r>
      <w:r w:rsidRPr="003869A4">
        <w:rPr>
          <w:rFonts w:ascii="Times New Roman" w:eastAsia="Times New Roman" w:hAnsi="Times New Roman" w:cs="Times New Roman"/>
          <w:sz w:val="24"/>
          <w:szCs w:val="24"/>
          <w:lang w:eastAsia="lt-LT"/>
        </w:rPr>
        <w:t xml:space="preserve">, o </w:t>
      </w:r>
      <w:r w:rsidR="00644DF9" w:rsidRPr="003869A4">
        <w:rPr>
          <w:rFonts w:ascii="Times New Roman" w:eastAsia="Times New Roman" w:hAnsi="Times New Roman" w:cs="Times New Roman"/>
          <w:sz w:val="24"/>
          <w:szCs w:val="24"/>
          <w:lang w:eastAsia="lt-LT"/>
        </w:rPr>
        <w:t>Anykščių rajono savivaldybės administracija</w:t>
      </w:r>
      <w:r w:rsidRPr="003869A4">
        <w:rPr>
          <w:rFonts w:ascii="Times New Roman" w:eastAsia="Times New Roman" w:hAnsi="Times New Roman" w:cs="Times New Roman"/>
          <w:sz w:val="24"/>
          <w:szCs w:val="24"/>
          <w:lang w:eastAsia="lt-LT"/>
        </w:rPr>
        <w:t xml:space="preserve"> (perkančioji organizacija)</w:t>
      </w:r>
      <w:r w:rsidR="00644DF9" w:rsidRPr="003869A4">
        <w:rPr>
          <w:rFonts w:ascii="Times New Roman" w:eastAsia="Times New Roman" w:hAnsi="Times New Roman" w:cs="Times New Roman"/>
          <w:sz w:val="24"/>
          <w:szCs w:val="24"/>
          <w:lang w:eastAsia="lt-LT"/>
        </w:rPr>
        <w:t xml:space="preserve"> vykdo viešąjį pirkimą ir įsigyja automobilį savivaldybės nuosavybėn</w:t>
      </w:r>
      <w:r w:rsidR="00094C8E" w:rsidRPr="003869A4">
        <w:rPr>
          <w:rFonts w:ascii="Times New Roman" w:eastAsia="Times New Roman" w:hAnsi="Times New Roman" w:cs="Times New Roman"/>
          <w:sz w:val="24"/>
          <w:szCs w:val="24"/>
          <w:lang w:eastAsia="lt-LT"/>
        </w:rPr>
        <w:t xml:space="preserve"> </w:t>
      </w:r>
      <w:r w:rsidR="001C289A" w:rsidRPr="003869A4">
        <w:rPr>
          <w:rFonts w:ascii="Times New Roman" w:eastAsia="Times New Roman" w:hAnsi="Times New Roman" w:cs="Times New Roman"/>
          <w:sz w:val="24"/>
          <w:szCs w:val="24"/>
          <w:lang w:eastAsia="lt-LT"/>
        </w:rPr>
        <w:t>iki 2025 metų I</w:t>
      </w:r>
      <w:r w:rsidR="009609B8" w:rsidRPr="003869A4">
        <w:rPr>
          <w:rFonts w:ascii="Times New Roman" w:eastAsia="Times New Roman" w:hAnsi="Times New Roman" w:cs="Times New Roman"/>
          <w:sz w:val="24"/>
          <w:szCs w:val="24"/>
          <w:lang w:eastAsia="lt-LT"/>
        </w:rPr>
        <w:t>II</w:t>
      </w:r>
      <w:r w:rsidR="001C289A" w:rsidRPr="003869A4">
        <w:rPr>
          <w:rFonts w:ascii="Times New Roman" w:eastAsia="Times New Roman" w:hAnsi="Times New Roman" w:cs="Times New Roman"/>
          <w:sz w:val="24"/>
          <w:szCs w:val="24"/>
          <w:lang w:eastAsia="lt-LT"/>
        </w:rPr>
        <w:t xml:space="preserve"> ketvirčio</w:t>
      </w:r>
      <w:r w:rsidR="00D96383" w:rsidRPr="003869A4">
        <w:rPr>
          <w:rFonts w:ascii="Times New Roman" w:eastAsia="Times New Roman" w:hAnsi="Times New Roman" w:cs="Times New Roman"/>
          <w:sz w:val="24"/>
          <w:szCs w:val="24"/>
          <w:lang w:eastAsia="lt-LT"/>
        </w:rPr>
        <w:t xml:space="preserve"> pabaigos</w:t>
      </w:r>
      <w:r w:rsidR="001C289A" w:rsidRPr="003869A4">
        <w:rPr>
          <w:rFonts w:ascii="Times New Roman" w:eastAsia="Times New Roman" w:hAnsi="Times New Roman" w:cs="Times New Roman"/>
          <w:sz w:val="24"/>
          <w:szCs w:val="24"/>
          <w:lang w:eastAsia="lt-LT"/>
        </w:rPr>
        <w:t>.</w:t>
      </w:r>
    </w:p>
    <w:p w14:paraId="28C963A6" w14:textId="77777777" w:rsidR="00644DF9" w:rsidRPr="003869A4" w:rsidRDefault="00644DF9" w:rsidP="00534D96">
      <w:pPr>
        <w:pStyle w:val="Sraopastraipa"/>
        <w:numPr>
          <w:ilvl w:val="0"/>
          <w:numId w:val="36"/>
        </w:numPr>
        <w:spacing w:after="0"/>
        <w:jc w:val="both"/>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Sprendimo projekto rengimo metu gauti specialistų vertinimai ir išvados</w:t>
      </w:r>
    </w:p>
    <w:p w14:paraId="5100AB60" w14:textId="77777777" w:rsidR="00644DF9" w:rsidRPr="003869A4" w:rsidRDefault="00644DF9" w:rsidP="00534D96">
      <w:pPr>
        <w:pStyle w:val="Sraopastraipa"/>
        <w:spacing w:after="0"/>
        <w:ind w:left="709"/>
        <w:jc w:val="both"/>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Nėra.</w:t>
      </w:r>
    </w:p>
    <w:p w14:paraId="21BB5413" w14:textId="77777777" w:rsidR="00644DF9" w:rsidRPr="003869A4" w:rsidRDefault="00644DF9" w:rsidP="00534D96">
      <w:pPr>
        <w:pStyle w:val="Sraopastraipa"/>
        <w:numPr>
          <w:ilvl w:val="0"/>
          <w:numId w:val="36"/>
        </w:numPr>
        <w:spacing w:after="0"/>
        <w:rPr>
          <w:rFonts w:ascii="Times New Roman" w:eastAsia="Times New Roman" w:hAnsi="Times New Roman" w:cs="Times New Roman"/>
          <w:b/>
          <w:sz w:val="24"/>
          <w:szCs w:val="24"/>
          <w:lang w:eastAsia="lt-LT"/>
        </w:rPr>
      </w:pPr>
      <w:r w:rsidRPr="003869A4">
        <w:rPr>
          <w:rFonts w:ascii="Times New Roman" w:eastAsia="Times New Roman" w:hAnsi="Times New Roman" w:cs="Times New Roman"/>
          <w:b/>
          <w:sz w:val="24"/>
          <w:szCs w:val="24"/>
          <w:lang w:eastAsia="lt-LT"/>
        </w:rPr>
        <w:t>Kiti reikalingi pagrindimai, skaičiavimai ir paaiškinimai</w:t>
      </w:r>
    </w:p>
    <w:p w14:paraId="2A951A58" w14:textId="77777777" w:rsidR="00644DF9" w:rsidRPr="003869A4" w:rsidRDefault="00644DF9" w:rsidP="00534D96">
      <w:pPr>
        <w:pStyle w:val="Sraopastraipa"/>
        <w:spacing w:after="0"/>
        <w:ind w:left="709"/>
        <w:rPr>
          <w:rFonts w:ascii="Times New Roman" w:eastAsia="Times New Roman" w:hAnsi="Times New Roman" w:cs="Times New Roman"/>
          <w:sz w:val="24"/>
          <w:szCs w:val="24"/>
          <w:lang w:eastAsia="lt-LT"/>
        </w:rPr>
      </w:pPr>
      <w:r w:rsidRPr="003869A4">
        <w:rPr>
          <w:rFonts w:ascii="Times New Roman" w:eastAsia="Times New Roman" w:hAnsi="Times New Roman" w:cs="Times New Roman"/>
          <w:sz w:val="24"/>
          <w:szCs w:val="24"/>
          <w:lang w:eastAsia="lt-LT"/>
        </w:rPr>
        <w:t>Nėra.</w:t>
      </w:r>
    </w:p>
    <w:p w14:paraId="352079B6" w14:textId="77777777" w:rsidR="00644DF9" w:rsidRPr="003869A4" w:rsidRDefault="00644DF9" w:rsidP="00534D96">
      <w:pPr>
        <w:spacing w:after="0"/>
        <w:ind w:firstLine="720"/>
        <w:rPr>
          <w:rFonts w:ascii="Times New Roman" w:eastAsia="Times New Roman" w:hAnsi="Times New Roman" w:cs="Times New Roman"/>
          <w:sz w:val="24"/>
          <w:szCs w:val="24"/>
          <w:lang w:eastAsia="lt-LT"/>
        </w:rPr>
      </w:pPr>
      <w:r w:rsidRPr="003869A4">
        <w:rPr>
          <w:rFonts w:ascii="Times New Roman" w:eastAsia="Times New Roman" w:hAnsi="Times New Roman" w:cs="Times New Roman"/>
          <w:b/>
          <w:sz w:val="24"/>
          <w:szCs w:val="24"/>
          <w:lang w:eastAsia="lt-LT"/>
        </w:rPr>
        <w:t>9. Sprendimo projekto iniciatoriai ir rengėjai, pranešėjas</w:t>
      </w:r>
      <w:r w:rsidRPr="003869A4">
        <w:rPr>
          <w:rFonts w:ascii="Times New Roman" w:eastAsia="Times New Roman" w:hAnsi="Times New Roman" w:cs="Times New Roman"/>
          <w:sz w:val="24"/>
          <w:szCs w:val="24"/>
          <w:lang w:eastAsia="lt-LT"/>
        </w:rPr>
        <w:t xml:space="preserve">             </w:t>
      </w:r>
    </w:p>
    <w:p w14:paraId="39EA097E" w14:textId="00CB56BD" w:rsidR="00644DF9" w:rsidRPr="003869A4" w:rsidRDefault="00644DF9" w:rsidP="00534D96">
      <w:pPr>
        <w:spacing w:after="0"/>
        <w:ind w:firstLine="709"/>
        <w:jc w:val="both"/>
        <w:rPr>
          <w:rFonts w:ascii="Times New Roman" w:eastAsia="Times New Roman" w:hAnsi="Times New Roman" w:cs="Times New Roman"/>
          <w:sz w:val="24"/>
          <w:szCs w:val="24"/>
        </w:rPr>
      </w:pPr>
      <w:r w:rsidRPr="003869A4">
        <w:rPr>
          <w:rFonts w:ascii="Times New Roman" w:eastAsia="Times New Roman" w:hAnsi="Times New Roman" w:cs="Times New Roman"/>
          <w:sz w:val="24"/>
          <w:szCs w:val="24"/>
        </w:rPr>
        <w:t>Iniciatorius –</w:t>
      </w:r>
      <w:r w:rsidR="00ED775F" w:rsidRPr="003869A4">
        <w:rPr>
          <w:rFonts w:ascii="Times New Roman" w:eastAsia="Times New Roman" w:hAnsi="Times New Roman" w:cs="Times New Roman"/>
          <w:sz w:val="24"/>
          <w:szCs w:val="24"/>
        </w:rPr>
        <w:t xml:space="preserve"> </w:t>
      </w:r>
      <w:r w:rsidR="009609B8" w:rsidRPr="003869A4">
        <w:rPr>
          <w:rFonts w:ascii="Times New Roman" w:hAnsi="Times New Roman"/>
          <w:szCs w:val="24"/>
        </w:rPr>
        <w:t>Anykščių rajono savivaldybės pirminės sveikatos priežiūros centras</w:t>
      </w:r>
      <w:r w:rsidR="00ED775F" w:rsidRPr="003869A4">
        <w:rPr>
          <w:rFonts w:ascii="Times New Roman" w:eastAsia="Times New Roman" w:hAnsi="Times New Roman" w:cs="Times New Roman"/>
          <w:sz w:val="24"/>
          <w:szCs w:val="24"/>
        </w:rPr>
        <w:t>.</w:t>
      </w:r>
    </w:p>
    <w:p w14:paraId="7A548E81" w14:textId="3E02EE33" w:rsidR="00ED775F" w:rsidRPr="003869A4" w:rsidRDefault="00644DF9" w:rsidP="00534D96">
      <w:pPr>
        <w:spacing w:after="0"/>
        <w:ind w:firstLine="709"/>
        <w:jc w:val="both"/>
        <w:rPr>
          <w:rFonts w:ascii="Times New Roman" w:eastAsia="Times New Roman" w:hAnsi="Times New Roman" w:cs="Times New Roman"/>
          <w:sz w:val="24"/>
          <w:szCs w:val="24"/>
        </w:rPr>
      </w:pPr>
      <w:r w:rsidRPr="003869A4">
        <w:rPr>
          <w:rFonts w:ascii="Times New Roman" w:eastAsia="Times New Roman" w:hAnsi="Times New Roman" w:cs="Times New Roman"/>
          <w:sz w:val="24"/>
          <w:szCs w:val="24"/>
        </w:rPr>
        <w:t>Rengėja</w:t>
      </w:r>
      <w:r w:rsidR="009609B8" w:rsidRPr="003869A4">
        <w:rPr>
          <w:rFonts w:ascii="Times New Roman" w:eastAsia="Times New Roman" w:hAnsi="Times New Roman" w:cs="Times New Roman"/>
          <w:sz w:val="24"/>
          <w:szCs w:val="24"/>
        </w:rPr>
        <w:t>s</w:t>
      </w:r>
      <w:r w:rsidRPr="003869A4">
        <w:rPr>
          <w:rFonts w:ascii="Times New Roman" w:eastAsia="Times New Roman" w:hAnsi="Times New Roman" w:cs="Times New Roman"/>
          <w:sz w:val="24"/>
          <w:szCs w:val="24"/>
        </w:rPr>
        <w:t xml:space="preserve"> –  </w:t>
      </w:r>
      <w:r w:rsidR="009609B8" w:rsidRPr="003869A4">
        <w:rPr>
          <w:rFonts w:ascii="Times New Roman" w:eastAsia="Times New Roman" w:hAnsi="Times New Roman" w:cs="Times New Roman"/>
          <w:bCs/>
          <w:sz w:val="24"/>
          <w:szCs w:val="24"/>
        </w:rPr>
        <w:t>Bendrojo ir ūkio skyriaus vedėjo pavaduotojas</w:t>
      </w:r>
      <w:r w:rsidR="00ED775F" w:rsidRPr="003869A4">
        <w:rPr>
          <w:rFonts w:ascii="Times New Roman" w:eastAsia="Times New Roman" w:hAnsi="Times New Roman" w:cs="Times New Roman"/>
          <w:bCs/>
          <w:sz w:val="24"/>
          <w:szCs w:val="24"/>
        </w:rPr>
        <w:t xml:space="preserve"> </w:t>
      </w:r>
      <w:r w:rsidR="009609B8" w:rsidRPr="003869A4">
        <w:rPr>
          <w:rFonts w:ascii="Times New Roman" w:eastAsia="Times New Roman" w:hAnsi="Times New Roman" w:cs="Times New Roman"/>
          <w:bCs/>
          <w:sz w:val="24"/>
          <w:szCs w:val="24"/>
        </w:rPr>
        <w:t>Algirdas Žalkauskas</w:t>
      </w:r>
      <w:r w:rsidR="00ED775F" w:rsidRPr="003869A4">
        <w:rPr>
          <w:rFonts w:ascii="Times New Roman" w:eastAsia="Times New Roman" w:hAnsi="Times New Roman" w:cs="Times New Roman"/>
          <w:sz w:val="24"/>
          <w:szCs w:val="24"/>
        </w:rPr>
        <w:t>.</w:t>
      </w:r>
    </w:p>
    <w:p w14:paraId="43B532E6" w14:textId="2A79D76F" w:rsidR="00303DA9" w:rsidRPr="003869A4" w:rsidRDefault="00F67A58" w:rsidP="00B019F1">
      <w:pPr>
        <w:spacing w:after="0"/>
        <w:ind w:firstLine="709"/>
        <w:jc w:val="both"/>
        <w:rPr>
          <w:rFonts w:ascii="Times New Roman" w:eastAsia="Times New Roman" w:hAnsi="Times New Roman" w:cs="Times New Roman"/>
          <w:i/>
          <w:color w:val="00B050"/>
          <w:sz w:val="24"/>
          <w:szCs w:val="24"/>
        </w:rPr>
      </w:pPr>
      <w:r w:rsidRPr="003869A4">
        <w:rPr>
          <w:rFonts w:ascii="Times New Roman" w:eastAsia="Times New Roman" w:hAnsi="Times New Roman" w:cs="Times New Roman"/>
          <w:sz w:val="24"/>
          <w:szCs w:val="24"/>
        </w:rPr>
        <w:t>Pranešėja</w:t>
      </w:r>
      <w:r w:rsidR="009609B8" w:rsidRPr="003869A4">
        <w:rPr>
          <w:rFonts w:ascii="Times New Roman" w:eastAsia="Times New Roman" w:hAnsi="Times New Roman" w:cs="Times New Roman"/>
          <w:sz w:val="24"/>
          <w:szCs w:val="24"/>
        </w:rPr>
        <w:t>s</w:t>
      </w:r>
      <w:r w:rsidRPr="003869A4">
        <w:rPr>
          <w:rFonts w:ascii="Times New Roman" w:eastAsia="Times New Roman" w:hAnsi="Times New Roman" w:cs="Times New Roman"/>
          <w:sz w:val="24"/>
          <w:szCs w:val="24"/>
        </w:rPr>
        <w:t xml:space="preserve"> –</w:t>
      </w:r>
      <w:r w:rsidR="009609B8" w:rsidRPr="003869A4">
        <w:rPr>
          <w:rFonts w:ascii="Times New Roman" w:eastAsia="Times New Roman" w:hAnsi="Times New Roman" w:cs="Times New Roman"/>
          <w:sz w:val="24"/>
          <w:szCs w:val="24"/>
        </w:rPr>
        <w:t xml:space="preserve"> </w:t>
      </w:r>
      <w:r w:rsidR="009609B8" w:rsidRPr="003869A4">
        <w:rPr>
          <w:rFonts w:ascii="Times New Roman" w:eastAsia="Times New Roman" w:hAnsi="Times New Roman" w:cs="Times New Roman"/>
          <w:bCs/>
          <w:sz w:val="24"/>
          <w:szCs w:val="24"/>
        </w:rPr>
        <w:t>Bendrojo ir ūkio skyriaus vedėjo pavaduotojas Algirdas Žalkauskas</w:t>
      </w:r>
      <w:r w:rsidR="009609B8" w:rsidRPr="003869A4">
        <w:rPr>
          <w:rFonts w:ascii="Times New Roman" w:eastAsia="Times New Roman" w:hAnsi="Times New Roman" w:cs="Times New Roman"/>
          <w:sz w:val="24"/>
          <w:szCs w:val="24"/>
        </w:rPr>
        <w:t xml:space="preserve"> </w:t>
      </w:r>
      <w:r w:rsidR="00ED775F" w:rsidRPr="003869A4">
        <w:rPr>
          <w:rFonts w:ascii="Times New Roman" w:eastAsia="Times New Roman" w:hAnsi="Times New Roman" w:cs="Times New Roman"/>
          <w:bCs/>
          <w:sz w:val="24"/>
          <w:szCs w:val="24"/>
        </w:rPr>
        <w:t>.</w:t>
      </w:r>
    </w:p>
    <w:sectPr w:rsidR="00303DA9" w:rsidRPr="003869A4" w:rsidSect="003869A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C5D89" w14:textId="77777777" w:rsidR="00A002BE" w:rsidRDefault="00A002BE" w:rsidP="000A4F3B">
      <w:pPr>
        <w:spacing w:after="0" w:line="240" w:lineRule="auto"/>
      </w:pPr>
      <w:r>
        <w:separator/>
      </w:r>
    </w:p>
  </w:endnote>
  <w:endnote w:type="continuationSeparator" w:id="0">
    <w:p w14:paraId="438DE778" w14:textId="77777777" w:rsidR="00A002BE" w:rsidRDefault="00A002BE"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1EFDA" w14:textId="77777777" w:rsidR="00A002BE" w:rsidRDefault="00A002BE" w:rsidP="000A4F3B">
      <w:pPr>
        <w:spacing w:after="0" w:line="240" w:lineRule="auto"/>
      </w:pPr>
      <w:r>
        <w:separator/>
      </w:r>
    </w:p>
  </w:footnote>
  <w:footnote w:type="continuationSeparator" w:id="0">
    <w:p w14:paraId="7E94E0CC" w14:textId="77777777" w:rsidR="00A002BE" w:rsidRDefault="00A002BE"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28"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1"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2"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3"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73191432">
    <w:abstractNumId w:val="20"/>
  </w:num>
  <w:num w:numId="2" w16cid:durableId="1612930641">
    <w:abstractNumId w:val="3"/>
  </w:num>
  <w:num w:numId="3" w16cid:durableId="132331719">
    <w:abstractNumId w:val="11"/>
  </w:num>
  <w:num w:numId="4" w16cid:durableId="216861570">
    <w:abstractNumId w:val="26"/>
  </w:num>
  <w:num w:numId="5" w16cid:durableId="50470030">
    <w:abstractNumId w:val="14"/>
  </w:num>
  <w:num w:numId="6" w16cid:durableId="1034038859">
    <w:abstractNumId w:val="21"/>
  </w:num>
  <w:num w:numId="7" w16cid:durableId="35861420">
    <w:abstractNumId w:val="6"/>
  </w:num>
  <w:num w:numId="8" w16cid:durableId="701712512">
    <w:abstractNumId w:val="25"/>
  </w:num>
  <w:num w:numId="9" w16cid:durableId="7723613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7290366">
    <w:abstractNumId w:val="1"/>
  </w:num>
  <w:num w:numId="11" w16cid:durableId="479275673">
    <w:abstractNumId w:val="31"/>
  </w:num>
  <w:num w:numId="12" w16cid:durableId="1124736139">
    <w:abstractNumId w:val="28"/>
  </w:num>
  <w:num w:numId="13" w16cid:durableId="1106580570">
    <w:abstractNumId w:val="29"/>
  </w:num>
  <w:num w:numId="14" w16cid:durableId="1425884019">
    <w:abstractNumId w:val="8"/>
  </w:num>
  <w:num w:numId="15" w16cid:durableId="593442623">
    <w:abstractNumId w:val="15"/>
  </w:num>
  <w:num w:numId="16" w16cid:durableId="611397363">
    <w:abstractNumId w:val="5"/>
  </w:num>
  <w:num w:numId="17" w16cid:durableId="1167095504">
    <w:abstractNumId w:val="30"/>
  </w:num>
  <w:num w:numId="18" w16cid:durableId="1334455508">
    <w:abstractNumId w:val="16"/>
  </w:num>
  <w:num w:numId="19" w16cid:durableId="1224488591">
    <w:abstractNumId w:val="17"/>
  </w:num>
  <w:num w:numId="20" w16cid:durableId="483663022">
    <w:abstractNumId w:val="10"/>
  </w:num>
  <w:num w:numId="21" w16cid:durableId="1898785858">
    <w:abstractNumId w:val="2"/>
  </w:num>
  <w:num w:numId="22" w16cid:durableId="1821926324">
    <w:abstractNumId w:val="23"/>
  </w:num>
  <w:num w:numId="23" w16cid:durableId="881526662">
    <w:abstractNumId w:val="7"/>
  </w:num>
  <w:num w:numId="24" w16cid:durableId="2064403948">
    <w:abstractNumId w:val="13"/>
  </w:num>
  <w:num w:numId="25" w16cid:durableId="571355563">
    <w:abstractNumId w:val="22"/>
  </w:num>
  <w:num w:numId="26" w16cid:durableId="1226571970">
    <w:abstractNumId w:val="27"/>
  </w:num>
  <w:num w:numId="27" w16cid:durableId="500513634">
    <w:abstractNumId w:val="9"/>
  </w:num>
  <w:num w:numId="28" w16cid:durableId="2112312852">
    <w:abstractNumId w:val="24"/>
  </w:num>
  <w:num w:numId="29" w16cid:durableId="939413297">
    <w:abstractNumId w:val="32"/>
  </w:num>
  <w:num w:numId="30" w16cid:durableId="1036195238">
    <w:abstractNumId w:val="18"/>
  </w:num>
  <w:num w:numId="31" w16cid:durableId="2088528208">
    <w:abstractNumId w:val="4"/>
  </w:num>
  <w:num w:numId="32" w16cid:durableId="1378437043">
    <w:abstractNumId w:val="33"/>
  </w:num>
  <w:num w:numId="33" w16cid:durableId="178666536">
    <w:abstractNumId w:val="19"/>
  </w:num>
  <w:num w:numId="34" w16cid:durableId="987703733">
    <w:abstractNumId w:val="0"/>
  </w:num>
  <w:num w:numId="35" w16cid:durableId="209264159">
    <w:abstractNumId w:val="12"/>
  </w:num>
  <w:num w:numId="36" w16cid:durableId="8164584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DD4"/>
    <w:rsid w:val="00006524"/>
    <w:rsid w:val="00006707"/>
    <w:rsid w:val="000105D7"/>
    <w:rsid w:val="000160FF"/>
    <w:rsid w:val="000238CC"/>
    <w:rsid w:val="00024A7C"/>
    <w:rsid w:val="000256B7"/>
    <w:rsid w:val="00025741"/>
    <w:rsid w:val="000266C8"/>
    <w:rsid w:val="000274A7"/>
    <w:rsid w:val="00034680"/>
    <w:rsid w:val="00034A2C"/>
    <w:rsid w:val="000364CF"/>
    <w:rsid w:val="00045EC5"/>
    <w:rsid w:val="00047A72"/>
    <w:rsid w:val="00052402"/>
    <w:rsid w:val="00057606"/>
    <w:rsid w:val="00065BB3"/>
    <w:rsid w:val="00071C58"/>
    <w:rsid w:val="0007601B"/>
    <w:rsid w:val="0008060A"/>
    <w:rsid w:val="000825A4"/>
    <w:rsid w:val="00094C8E"/>
    <w:rsid w:val="000973D1"/>
    <w:rsid w:val="000A0E4F"/>
    <w:rsid w:val="000A1B33"/>
    <w:rsid w:val="000A4F3B"/>
    <w:rsid w:val="000B034F"/>
    <w:rsid w:val="000B6E15"/>
    <w:rsid w:val="000C743B"/>
    <w:rsid w:val="000D645F"/>
    <w:rsid w:val="000D727B"/>
    <w:rsid w:val="000E3D40"/>
    <w:rsid w:val="000E436A"/>
    <w:rsid w:val="000E4D04"/>
    <w:rsid w:val="000E7020"/>
    <w:rsid w:val="000E7C44"/>
    <w:rsid w:val="000F0311"/>
    <w:rsid w:val="000F365D"/>
    <w:rsid w:val="00101861"/>
    <w:rsid w:val="00102F4C"/>
    <w:rsid w:val="00103258"/>
    <w:rsid w:val="001173A2"/>
    <w:rsid w:val="00122BBB"/>
    <w:rsid w:val="00124C4C"/>
    <w:rsid w:val="00130D78"/>
    <w:rsid w:val="00131A02"/>
    <w:rsid w:val="00132000"/>
    <w:rsid w:val="00132A05"/>
    <w:rsid w:val="00142809"/>
    <w:rsid w:val="00143126"/>
    <w:rsid w:val="001432E1"/>
    <w:rsid w:val="0014565C"/>
    <w:rsid w:val="00146EAD"/>
    <w:rsid w:val="0014794A"/>
    <w:rsid w:val="00154405"/>
    <w:rsid w:val="00154DAC"/>
    <w:rsid w:val="00155FD6"/>
    <w:rsid w:val="001565B6"/>
    <w:rsid w:val="00160FA6"/>
    <w:rsid w:val="00163F0E"/>
    <w:rsid w:val="00164222"/>
    <w:rsid w:val="001647AB"/>
    <w:rsid w:val="001652DC"/>
    <w:rsid w:val="00170A15"/>
    <w:rsid w:val="0017359F"/>
    <w:rsid w:val="0017360E"/>
    <w:rsid w:val="00173F27"/>
    <w:rsid w:val="00190894"/>
    <w:rsid w:val="00191B01"/>
    <w:rsid w:val="001A163A"/>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E3876"/>
    <w:rsid w:val="001E5052"/>
    <w:rsid w:val="001E60BC"/>
    <w:rsid w:val="001F0074"/>
    <w:rsid w:val="001F4A1E"/>
    <w:rsid w:val="002004AD"/>
    <w:rsid w:val="00201FA8"/>
    <w:rsid w:val="00210E34"/>
    <w:rsid w:val="002117F6"/>
    <w:rsid w:val="002152AD"/>
    <w:rsid w:val="00224657"/>
    <w:rsid w:val="0022560C"/>
    <w:rsid w:val="00230172"/>
    <w:rsid w:val="00231DA4"/>
    <w:rsid w:val="0023660A"/>
    <w:rsid w:val="0024046D"/>
    <w:rsid w:val="0024240E"/>
    <w:rsid w:val="002435D2"/>
    <w:rsid w:val="002548CE"/>
    <w:rsid w:val="002578F5"/>
    <w:rsid w:val="00265C2C"/>
    <w:rsid w:val="002755C4"/>
    <w:rsid w:val="0028129E"/>
    <w:rsid w:val="00286605"/>
    <w:rsid w:val="00291BDC"/>
    <w:rsid w:val="0029219D"/>
    <w:rsid w:val="00292E32"/>
    <w:rsid w:val="00293307"/>
    <w:rsid w:val="00293771"/>
    <w:rsid w:val="002A1A18"/>
    <w:rsid w:val="002A29AD"/>
    <w:rsid w:val="002A3E2F"/>
    <w:rsid w:val="002B1332"/>
    <w:rsid w:val="002B6185"/>
    <w:rsid w:val="002B7B88"/>
    <w:rsid w:val="002C5447"/>
    <w:rsid w:val="002C5BE3"/>
    <w:rsid w:val="002C678E"/>
    <w:rsid w:val="002D5767"/>
    <w:rsid w:val="002E1386"/>
    <w:rsid w:val="002E1E6A"/>
    <w:rsid w:val="002E44D4"/>
    <w:rsid w:val="002F22D3"/>
    <w:rsid w:val="002F2C71"/>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4453F"/>
    <w:rsid w:val="00351652"/>
    <w:rsid w:val="00352381"/>
    <w:rsid w:val="00357DE1"/>
    <w:rsid w:val="00361D69"/>
    <w:rsid w:val="00364D2E"/>
    <w:rsid w:val="00365F2A"/>
    <w:rsid w:val="0036683B"/>
    <w:rsid w:val="00367C3B"/>
    <w:rsid w:val="003764B5"/>
    <w:rsid w:val="00376640"/>
    <w:rsid w:val="00383CE6"/>
    <w:rsid w:val="003869A4"/>
    <w:rsid w:val="00386D2F"/>
    <w:rsid w:val="00390E19"/>
    <w:rsid w:val="003910A6"/>
    <w:rsid w:val="0039179B"/>
    <w:rsid w:val="003A0BF7"/>
    <w:rsid w:val="003A3E23"/>
    <w:rsid w:val="003A400D"/>
    <w:rsid w:val="003A46C9"/>
    <w:rsid w:val="003A58DC"/>
    <w:rsid w:val="003A79D9"/>
    <w:rsid w:val="003B02E8"/>
    <w:rsid w:val="003B4938"/>
    <w:rsid w:val="003B65FC"/>
    <w:rsid w:val="003B783B"/>
    <w:rsid w:val="003C2151"/>
    <w:rsid w:val="003C27C2"/>
    <w:rsid w:val="003C67CB"/>
    <w:rsid w:val="003D19B4"/>
    <w:rsid w:val="003D1E30"/>
    <w:rsid w:val="003D2498"/>
    <w:rsid w:val="003D290A"/>
    <w:rsid w:val="003D3A79"/>
    <w:rsid w:val="003D4620"/>
    <w:rsid w:val="003D4785"/>
    <w:rsid w:val="003E335C"/>
    <w:rsid w:val="003E4652"/>
    <w:rsid w:val="003E58C3"/>
    <w:rsid w:val="003F24D5"/>
    <w:rsid w:val="003F5361"/>
    <w:rsid w:val="004003FE"/>
    <w:rsid w:val="004028E1"/>
    <w:rsid w:val="00402A13"/>
    <w:rsid w:val="004045A9"/>
    <w:rsid w:val="004122BE"/>
    <w:rsid w:val="004147AE"/>
    <w:rsid w:val="00415ABE"/>
    <w:rsid w:val="0042294D"/>
    <w:rsid w:val="0042297C"/>
    <w:rsid w:val="0042758E"/>
    <w:rsid w:val="00435D01"/>
    <w:rsid w:val="00445B31"/>
    <w:rsid w:val="004547A2"/>
    <w:rsid w:val="00455D4C"/>
    <w:rsid w:val="004563D3"/>
    <w:rsid w:val="004573ED"/>
    <w:rsid w:val="00461AD1"/>
    <w:rsid w:val="00464C22"/>
    <w:rsid w:val="00464DB9"/>
    <w:rsid w:val="0047087E"/>
    <w:rsid w:val="00471902"/>
    <w:rsid w:val="00471A25"/>
    <w:rsid w:val="004728DF"/>
    <w:rsid w:val="004747B4"/>
    <w:rsid w:val="00477CB0"/>
    <w:rsid w:val="00482E8F"/>
    <w:rsid w:val="00483F7B"/>
    <w:rsid w:val="00485CB8"/>
    <w:rsid w:val="00490EC9"/>
    <w:rsid w:val="00492859"/>
    <w:rsid w:val="004936F2"/>
    <w:rsid w:val="0049518B"/>
    <w:rsid w:val="00497871"/>
    <w:rsid w:val="004A0FCA"/>
    <w:rsid w:val="004A1987"/>
    <w:rsid w:val="004A1E6C"/>
    <w:rsid w:val="004A2C24"/>
    <w:rsid w:val="004C3E40"/>
    <w:rsid w:val="004C3ECA"/>
    <w:rsid w:val="004C460A"/>
    <w:rsid w:val="004C4EF7"/>
    <w:rsid w:val="004D01ED"/>
    <w:rsid w:val="004D04AD"/>
    <w:rsid w:val="004D213B"/>
    <w:rsid w:val="004D3DBD"/>
    <w:rsid w:val="004D57E9"/>
    <w:rsid w:val="004D5E54"/>
    <w:rsid w:val="004D5F99"/>
    <w:rsid w:val="004E0AA7"/>
    <w:rsid w:val="004F2EAF"/>
    <w:rsid w:val="004F64EE"/>
    <w:rsid w:val="004F6E2D"/>
    <w:rsid w:val="00501773"/>
    <w:rsid w:val="005067E2"/>
    <w:rsid w:val="00510F0C"/>
    <w:rsid w:val="005176AA"/>
    <w:rsid w:val="00520344"/>
    <w:rsid w:val="0052045F"/>
    <w:rsid w:val="005207A6"/>
    <w:rsid w:val="00520DED"/>
    <w:rsid w:val="00534D96"/>
    <w:rsid w:val="00536F19"/>
    <w:rsid w:val="0053773F"/>
    <w:rsid w:val="0054143A"/>
    <w:rsid w:val="00543611"/>
    <w:rsid w:val="00560E3D"/>
    <w:rsid w:val="0056521A"/>
    <w:rsid w:val="00565B49"/>
    <w:rsid w:val="00567EB1"/>
    <w:rsid w:val="00571AEC"/>
    <w:rsid w:val="00573226"/>
    <w:rsid w:val="005732FA"/>
    <w:rsid w:val="005742F7"/>
    <w:rsid w:val="00576E4A"/>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1CA3"/>
    <w:rsid w:val="005C346B"/>
    <w:rsid w:val="005C4261"/>
    <w:rsid w:val="005C47B1"/>
    <w:rsid w:val="005C7A27"/>
    <w:rsid w:val="005D0741"/>
    <w:rsid w:val="005D13B6"/>
    <w:rsid w:val="005D1986"/>
    <w:rsid w:val="005D2E93"/>
    <w:rsid w:val="005D3804"/>
    <w:rsid w:val="005D4C55"/>
    <w:rsid w:val="005E0097"/>
    <w:rsid w:val="005F3FA0"/>
    <w:rsid w:val="005F7C5D"/>
    <w:rsid w:val="00607C54"/>
    <w:rsid w:val="0061388A"/>
    <w:rsid w:val="00616041"/>
    <w:rsid w:val="00616C44"/>
    <w:rsid w:val="00620062"/>
    <w:rsid w:val="0062796F"/>
    <w:rsid w:val="006303A5"/>
    <w:rsid w:val="006328F1"/>
    <w:rsid w:val="00636FD7"/>
    <w:rsid w:val="0063747A"/>
    <w:rsid w:val="006375C6"/>
    <w:rsid w:val="00637B62"/>
    <w:rsid w:val="00644DF9"/>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5C44"/>
    <w:rsid w:val="006A7FA5"/>
    <w:rsid w:val="006B3D3A"/>
    <w:rsid w:val="006C1D65"/>
    <w:rsid w:val="006C3C80"/>
    <w:rsid w:val="006C6B19"/>
    <w:rsid w:val="006C7046"/>
    <w:rsid w:val="006E1A86"/>
    <w:rsid w:val="006E2C8C"/>
    <w:rsid w:val="006E7A79"/>
    <w:rsid w:val="006F50D7"/>
    <w:rsid w:val="006F7A39"/>
    <w:rsid w:val="00702E18"/>
    <w:rsid w:val="00705085"/>
    <w:rsid w:val="007053D7"/>
    <w:rsid w:val="007063E3"/>
    <w:rsid w:val="00710101"/>
    <w:rsid w:val="00711969"/>
    <w:rsid w:val="007279B5"/>
    <w:rsid w:val="00735466"/>
    <w:rsid w:val="00735CCC"/>
    <w:rsid w:val="007413FA"/>
    <w:rsid w:val="00745CBA"/>
    <w:rsid w:val="00745E6E"/>
    <w:rsid w:val="00751978"/>
    <w:rsid w:val="00752051"/>
    <w:rsid w:val="0075269A"/>
    <w:rsid w:val="00752B9D"/>
    <w:rsid w:val="00752E63"/>
    <w:rsid w:val="00753241"/>
    <w:rsid w:val="00757EC7"/>
    <w:rsid w:val="00761BDF"/>
    <w:rsid w:val="00764E15"/>
    <w:rsid w:val="00766CD5"/>
    <w:rsid w:val="007733EF"/>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7718"/>
    <w:rsid w:val="007C12B6"/>
    <w:rsid w:val="007C1B20"/>
    <w:rsid w:val="007C5311"/>
    <w:rsid w:val="007D48C1"/>
    <w:rsid w:val="007D4BDD"/>
    <w:rsid w:val="007E0F7E"/>
    <w:rsid w:val="007E5A4E"/>
    <w:rsid w:val="007E5E21"/>
    <w:rsid w:val="007F1247"/>
    <w:rsid w:val="007F186E"/>
    <w:rsid w:val="007F5136"/>
    <w:rsid w:val="007F6275"/>
    <w:rsid w:val="008017CC"/>
    <w:rsid w:val="00806434"/>
    <w:rsid w:val="008137CD"/>
    <w:rsid w:val="00814476"/>
    <w:rsid w:val="0081626F"/>
    <w:rsid w:val="008172FD"/>
    <w:rsid w:val="00820C5C"/>
    <w:rsid w:val="00832C80"/>
    <w:rsid w:val="00832E83"/>
    <w:rsid w:val="00834314"/>
    <w:rsid w:val="00865869"/>
    <w:rsid w:val="00866F34"/>
    <w:rsid w:val="00867516"/>
    <w:rsid w:val="00880ED5"/>
    <w:rsid w:val="00881620"/>
    <w:rsid w:val="0088518C"/>
    <w:rsid w:val="008A21B2"/>
    <w:rsid w:val="008A5E0F"/>
    <w:rsid w:val="008A657F"/>
    <w:rsid w:val="008B55E0"/>
    <w:rsid w:val="008C1917"/>
    <w:rsid w:val="008C35B2"/>
    <w:rsid w:val="008D3162"/>
    <w:rsid w:val="008D3F1F"/>
    <w:rsid w:val="008E10C7"/>
    <w:rsid w:val="008E1C90"/>
    <w:rsid w:val="008E1DE7"/>
    <w:rsid w:val="008E2C72"/>
    <w:rsid w:val="008F7CCD"/>
    <w:rsid w:val="00906114"/>
    <w:rsid w:val="00906481"/>
    <w:rsid w:val="00911F90"/>
    <w:rsid w:val="0091310C"/>
    <w:rsid w:val="0091315A"/>
    <w:rsid w:val="00915D4C"/>
    <w:rsid w:val="00915E08"/>
    <w:rsid w:val="00923FB3"/>
    <w:rsid w:val="00926DD4"/>
    <w:rsid w:val="009319BA"/>
    <w:rsid w:val="009326FB"/>
    <w:rsid w:val="00933A3B"/>
    <w:rsid w:val="0093597D"/>
    <w:rsid w:val="0093717D"/>
    <w:rsid w:val="00941B3A"/>
    <w:rsid w:val="009427FC"/>
    <w:rsid w:val="00946783"/>
    <w:rsid w:val="009470A9"/>
    <w:rsid w:val="00952310"/>
    <w:rsid w:val="00954860"/>
    <w:rsid w:val="0095585C"/>
    <w:rsid w:val="00955E48"/>
    <w:rsid w:val="00957B86"/>
    <w:rsid w:val="009600F0"/>
    <w:rsid w:val="009609B8"/>
    <w:rsid w:val="00960CD6"/>
    <w:rsid w:val="00961106"/>
    <w:rsid w:val="0096367C"/>
    <w:rsid w:val="00964D4E"/>
    <w:rsid w:val="00964FA1"/>
    <w:rsid w:val="00972E5A"/>
    <w:rsid w:val="00975535"/>
    <w:rsid w:val="00975DCE"/>
    <w:rsid w:val="00984D36"/>
    <w:rsid w:val="0098643F"/>
    <w:rsid w:val="00996AC7"/>
    <w:rsid w:val="009A0026"/>
    <w:rsid w:val="009A106A"/>
    <w:rsid w:val="009A6111"/>
    <w:rsid w:val="009C0132"/>
    <w:rsid w:val="009C2079"/>
    <w:rsid w:val="009C3CB2"/>
    <w:rsid w:val="009C3CE4"/>
    <w:rsid w:val="009C761E"/>
    <w:rsid w:val="009D66D2"/>
    <w:rsid w:val="009E01BB"/>
    <w:rsid w:val="009E2A24"/>
    <w:rsid w:val="009F1FAC"/>
    <w:rsid w:val="009F7E59"/>
    <w:rsid w:val="00A002BE"/>
    <w:rsid w:val="00A02F4D"/>
    <w:rsid w:val="00A054DE"/>
    <w:rsid w:val="00A21D6D"/>
    <w:rsid w:val="00A24C93"/>
    <w:rsid w:val="00A276E3"/>
    <w:rsid w:val="00A307AD"/>
    <w:rsid w:val="00A30DCD"/>
    <w:rsid w:val="00A320D3"/>
    <w:rsid w:val="00A36C5E"/>
    <w:rsid w:val="00A4516A"/>
    <w:rsid w:val="00A51116"/>
    <w:rsid w:val="00A52406"/>
    <w:rsid w:val="00A527FA"/>
    <w:rsid w:val="00A56422"/>
    <w:rsid w:val="00A631E8"/>
    <w:rsid w:val="00A63612"/>
    <w:rsid w:val="00A71205"/>
    <w:rsid w:val="00A7153D"/>
    <w:rsid w:val="00A76079"/>
    <w:rsid w:val="00A76EDA"/>
    <w:rsid w:val="00A77F08"/>
    <w:rsid w:val="00A80904"/>
    <w:rsid w:val="00A8478C"/>
    <w:rsid w:val="00A85ABA"/>
    <w:rsid w:val="00A9164C"/>
    <w:rsid w:val="00A9258D"/>
    <w:rsid w:val="00A964A9"/>
    <w:rsid w:val="00AA056C"/>
    <w:rsid w:val="00AA2444"/>
    <w:rsid w:val="00AA437B"/>
    <w:rsid w:val="00AA6B99"/>
    <w:rsid w:val="00AD4BC4"/>
    <w:rsid w:val="00AE3D1E"/>
    <w:rsid w:val="00AE739C"/>
    <w:rsid w:val="00AE7669"/>
    <w:rsid w:val="00AF0BA0"/>
    <w:rsid w:val="00AF136B"/>
    <w:rsid w:val="00AF6759"/>
    <w:rsid w:val="00B019F1"/>
    <w:rsid w:val="00B052FD"/>
    <w:rsid w:val="00B05D2E"/>
    <w:rsid w:val="00B1510F"/>
    <w:rsid w:val="00B15E22"/>
    <w:rsid w:val="00B177C4"/>
    <w:rsid w:val="00B1794C"/>
    <w:rsid w:val="00B226F2"/>
    <w:rsid w:val="00B22B78"/>
    <w:rsid w:val="00B24C0B"/>
    <w:rsid w:val="00B250F6"/>
    <w:rsid w:val="00B258C0"/>
    <w:rsid w:val="00B25C36"/>
    <w:rsid w:val="00B30EB3"/>
    <w:rsid w:val="00B424D8"/>
    <w:rsid w:val="00B44545"/>
    <w:rsid w:val="00B4481B"/>
    <w:rsid w:val="00B478D6"/>
    <w:rsid w:val="00B514FB"/>
    <w:rsid w:val="00B5271A"/>
    <w:rsid w:val="00B75953"/>
    <w:rsid w:val="00B802F8"/>
    <w:rsid w:val="00B85029"/>
    <w:rsid w:val="00B8547A"/>
    <w:rsid w:val="00B90F5A"/>
    <w:rsid w:val="00B956F5"/>
    <w:rsid w:val="00B976C7"/>
    <w:rsid w:val="00BA10D5"/>
    <w:rsid w:val="00BA5189"/>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73C6A"/>
    <w:rsid w:val="00C8365F"/>
    <w:rsid w:val="00C94645"/>
    <w:rsid w:val="00C96BB1"/>
    <w:rsid w:val="00CA1127"/>
    <w:rsid w:val="00CB2D4A"/>
    <w:rsid w:val="00CB3DA2"/>
    <w:rsid w:val="00CB5990"/>
    <w:rsid w:val="00CC138B"/>
    <w:rsid w:val="00CC272F"/>
    <w:rsid w:val="00CC559D"/>
    <w:rsid w:val="00CC7ACB"/>
    <w:rsid w:val="00CD2EE1"/>
    <w:rsid w:val="00CD7CF8"/>
    <w:rsid w:val="00CE17C9"/>
    <w:rsid w:val="00CE1E42"/>
    <w:rsid w:val="00CE2217"/>
    <w:rsid w:val="00CE33C5"/>
    <w:rsid w:val="00CF116E"/>
    <w:rsid w:val="00CF2DE8"/>
    <w:rsid w:val="00D00E1E"/>
    <w:rsid w:val="00D0234B"/>
    <w:rsid w:val="00D04C98"/>
    <w:rsid w:val="00D050F0"/>
    <w:rsid w:val="00D1084F"/>
    <w:rsid w:val="00D15A38"/>
    <w:rsid w:val="00D16587"/>
    <w:rsid w:val="00D173E1"/>
    <w:rsid w:val="00D240A5"/>
    <w:rsid w:val="00D3156E"/>
    <w:rsid w:val="00D31D40"/>
    <w:rsid w:val="00D32E37"/>
    <w:rsid w:val="00D405C7"/>
    <w:rsid w:val="00D41673"/>
    <w:rsid w:val="00D515CC"/>
    <w:rsid w:val="00D52590"/>
    <w:rsid w:val="00D6422C"/>
    <w:rsid w:val="00D7111F"/>
    <w:rsid w:val="00D74B50"/>
    <w:rsid w:val="00D762BB"/>
    <w:rsid w:val="00D76AA4"/>
    <w:rsid w:val="00D8430A"/>
    <w:rsid w:val="00D913B6"/>
    <w:rsid w:val="00D91F6A"/>
    <w:rsid w:val="00D95DF1"/>
    <w:rsid w:val="00D96383"/>
    <w:rsid w:val="00D96D5E"/>
    <w:rsid w:val="00DA5A3C"/>
    <w:rsid w:val="00DB3E79"/>
    <w:rsid w:val="00DB4BB3"/>
    <w:rsid w:val="00DB533A"/>
    <w:rsid w:val="00DC07F1"/>
    <w:rsid w:val="00DC7338"/>
    <w:rsid w:val="00DC7B64"/>
    <w:rsid w:val="00DD0F4F"/>
    <w:rsid w:val="00DE3004"/>
    <w:rsid w:val="00DE4C42"/>
    <w:rsid w:val="00DE579E"/>
    <w:rsid w:val="00DF2ACF"/>
    <w:rsid w:val="00DF3C8E"/>
    <w:rsid w:val="00DF42DD"/>
    <w:rsid w:val="00E002C7"/>
    <w:rsid w:val="00E03346"/>
    <w:rsid w:val="00E04CAC"/>
    <w:rsid w:val="00E111E9"/>
    <w:rsid w:val="00E16712"/>
    <w:rsid w:val="00E178CB"/>
    <w:rsid w:val="00E21F19"/>
    <w:rsid w:val="00E330B6"/>
    <w:rsid w:val="00E33800"/>
    <w:rsid w:val="00E34875"/>
    <w:rsid w:val="00E3550D"/>
    <w:rsid w:val="00E35C93"/>
    <w:rsid w:val="00E378BA"/>
    <w:rsid w:val="00E422A0"/>
    <w:rsid w:val="00E439F5"/>
    <w:rsid w:val="00E46DB5"/>
    <w:rsid w:val="00E51BC1"/>
    <w:rsid w:val="00E52533"/>
    <w:rsid w:val="00E62EBA"/>
    <w:rsid w:val="00E66578"/>
    <w:rsid w:val="00E77B2C"/>
    <w:rsid w:val="00E82C8C"/>
    <w:rsid w:val="00E83356"/>
    <w:rsid w:val="00E87D1C"/>
    <w:rsid w:val="00E902AB"/>
    <w:rsid w:val="00E911AF"/>
    <w:rsid w:val="00EB0937"/>
    <w:rsid w:val="00EB6086"/>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2F65"/>
    <w:rsid w:val="00F35BC3"/>
    <w:rsid w:val="00F43272"/>
    <w:rsid w:val="00F51868"/>
    <w:rsid w:val="00F55AA2"/>
    <w:rsid w:val="00F55C1C"/>
    <w:rsid w:val="00F61A69"/>
    <w:rsid w:val="00F61AAB"/>
    <w:rsid w:val="00F645B5"/>
    <w:rsid w:val="00F67A58"/>
    <w:rsid w:val="00F70D09"/>
    <w:rsid w:val="00F72C68"/>
    <w:rsid w:val="00F7684B"/>
    <w:rsid w:val="00F81982"/>
    <w:rsid w:val="00F84575"/>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3747">
      <w:bodyDiv w:val="1"/>
      <w:marLeft w:val="0"/>
      <w:marRight w:val="0"/>
      <w:marTop w:val="0"/>
      <w:marBottom w:val="0"/>
      <w:divBdr>
        <w:top w:val="none" w:sz="0" w:space="0" w:color="auto"/>
        <w:left w:val="none" w:sz="0" w:space="0" w:color="auto"/>
        <w:bottom w:val="none" w:sz="0" w:space="0" w:color="auto"/>
        <w:right w:val="none" w:sz="0" w:space="0" w:color="auto"/>
      </w:divBdr>
    </w:div>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1270049063">
      <w:bodyDiv w:val="1"/>
      <w:marLeft w:val="0"/>
      <w:marRight w:val="0"/>
      <w:marTop w:val="0"/>
      <w:marBottom w:val="0"/>
      <w:divBdr>
        <w:top w:val="none" w:sz="0" w:space="0" w:color="auto"/>
        <w:left w:val="none" w:sz="0" w:space="0" w:color="auto"/>
        <w:bottom w:val="none" w:sz="0" w:space="0" w:color="auto"/>
        <w:right w:val="none" w:sz="0" w:space="0" w:color="auto"/>
      </w:divBdr>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9E1AE-DCE5-45C1-AFDC-BEA9FB417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4169</Words>
  <Characters>2377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An Sav</cp:lastModifiedBy>
  <cp:revision>5</cp:revision>
  <cp:lastPrinted>2025-03-18T06:36:00Z</cp:lastPrinted>
  <dcterms:created xsi:type="dcterms:W3CDTF">2025-03-18T09:27:00Z</dcterms:created>
  <dcterms:modified xsi:type="dcterms:W3CDTF">2025-03-19T18:23:00Z</dcterms:modified>
</cp:coreProperties>
</file>